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DD" w:rsidRPr="001C5969" w:rsidRDefault="000B2FDD" w:rsidP="001B2036">
      <w:pPr>
        <w:keepNext/>
        <w:keepLines/>
        <w:spacing w:before="240" w:after="0"/>
        <w:jc w:val="center"/>
        <w:outlineLvl w:val="0"/>
        <w:rPr>
          <w:rFonts w:ascii="Times New Roman" w:hAnsi="Times New Roman"/>
          <w:bCs/>
          <w:kern w:val="36"/>
          <w:sz w:val="28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32"/>
          <w:lang w:eastAsia="ru-RU"/>
        </w:rPr>
        <w:t xml:space="preserve">Муниципальное </w:t>
      </w:r>
      <w:r w:rsidRPr="001C5969">
        <w:rPr>
          <w:rFonts w:ascii="Times New Roman" w:hAnsi="Times New Roman"/>
          <w:bCs/>
          <w:kern w:val="36"/>
          <w:sz w:val="28"/>
          <w:szCs w:val="32"/>
          <w:lang w:eastAsia="ru-RU"/>
        </w:rPr>
        <w:t>бюджетное дошкольное образовательное учреждение</w:t>
      </w:r>
    </w:p>
    <w:p w:rsidR="000B2FDD" w:rsidRPr="001C5969" w:rsidRDefault="000B2FDD" w:rsidP="008F0EC2">
      <w:pPr>
        <w:tabs>
          <w:tab w:val="left" w:pos="4054"/>
          <w:tab w:val="center" w:pos="5200"/>
        </w:tabs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«Центр развития ребенка - д</w:t>
      </w:r>
      <w:r w:rsidRPr="001C5969">
        <w:rPr>
          <w:rFonts w:ascii="Times New Roman" w:hAnsi="Times New Roman"/>
          <w:sz w:val="28"/>
          <w:szCs w:val="32"/>
          <w:lang w:eastAsia="ru-RU"/>
        </w:rPr>
        <w:t xml:space="preserve">етский сад № </w:t>
      </w:r>
      <w:r>
        <w:rPr>
          <w:rFonts w:ascii="Times New Roman" w:hAnsi="Times New Roman"/>
          <w:sz w:val="28"/>
          <w:szCs w:val="32"/>
          <w:lang w:eastAsia="ru-RU"/>
        </w:rPr>
        <w:t>4»</w:t>
      </w: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7421D2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/>
        </w:rPr>
      </w:pP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/>
        </w:rPr>
        <w:t>П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/>
        </w:rPr>
        <w:t>РИНЯТО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/>
        </w:rPr>
        <w:t>УТВЕРЖДАЮ</w:t>
      </w:r>
    </w:p>
    <w:p w:rsidR="000B2FDD" w:rsidRPr="001C5969" w:rsidRDefault="000B2FDD" w:rsidP="007421D2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>Педагогическим советом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  <w:t xml:space="preserve"> 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 xml:space="preserve">Заведующий МБДОУ </w:t>
      </w:r>
    </w:p>
    <w:p w:rsidR="000B2FDD" w:rsidRPr="000B4765" w:rsidRDefault="000B2FDD" w:rsidP="000B4765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>Протокол №1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  <w:t>«ЦРР – детский сад №4»</w:t>
      </w:r>
    </w:p>
    <w:p w:rsidR="000B2FDD" w:rsidRDefault="000B2FDD" w:rsidP="007421D2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</w:pP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 xml:space="preserve">от </w:t>
      </w:r>
      <w:proofErr w:type="gramStart"/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>«</w:t>
      </w:r>
      <w:r>
        <w:rPr>
          <w:rFonts w:ascii="Times New Roman" w:eastAsia="Arial Unicode MS" w:hAnsi="Times New Roman" w:cs="Arial Unicode MS"/>
          <w:sz w:val="24"/>
          <w:szCs w:val="28"/>
          <w:lang w:eastAsia="ru-RU"/>
        </w:rPr>
        <w:t xml:space="preserve">  </w:t>
      </w:r>
      <w:proofErr w:type="gramEnd"/>
      <w:r>
        <w:rPr>
          <w:rFonts w:ascii="Times New Roman" w:eastAsia="Arial Unicode MS" w:hAnsi="Times New Roman" w:cs="Arial Unicode MS"/>
          <w:sz w:val="24"/>
          <w:szCs w:val="28"/>
          <w:lang w:eastAsia="ru-RU"/>
        </w:rPr>
        <w:t xml:space="preserve">   » августа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eastAsia="Arial Unicode MS" w:hAnsi="Times New Roman" w:cs="Arial Unicode MS"/>
            <w:sz w:val="24"/>
            <w:szCs w:val="28"/>
            <w:lang w:eastAsia="ru-RU"/>
          </w:rPr>
          <w:t>2022 г</w:t>
        </w:r>
      </w:smartTag>
      <w:r w:rsidRPr="00921122">
        <w:rPr>
          <w:rFonts w:ascii="Times New Roman" w:eastAsia="Arial Unicode MS" w:hAnsi="Times New Roman" w:cs="Arial Unicode MS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  <w:t xml:space="preserve">    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  <w:t>Пащенко Е.Ф.</w:t>
      </w:r>
    </w:p>
    <w:p w:rsidR="000B2FDD" w:rsidRPr="001C5969" w:rsidRDefault="000B2FDD" w:rsidP="007421D2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/>
          <w:sz w:val="36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/>
        </w:rPr>
        <w:tab/>
        <w:t xml:space="preserve">Приказ №     </w:t>
      </w:r>
      <w:r w:rsidRPr="00921122">
        <w:rPr>
          <w:rFonts w:ascii="Times New Roman" w:eastAsia="Arial Unicode MS" w:hAnsi="Times New Roman" w:cs="Arial Unicode MS"/>
          <w:sz w:val="36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sz w:val="24"/>
          <w:szCs w:val="28"/>
          <w:lang w:eastAsia="ru-RU"/>
        </w:rPr>
        <w:t xml:space="preserve">от «     </w:t>
      </w:r>
      <w:r w:rsidRPr="00921122">
        <w:rPr>
          <w:rFonts w:ascii="Times New Roman" w:eastAsia="Arial Unicode MS" w:hAnsi="Times New Roman" w:cs="Arial Unicode MS"/>
          <w:sz w:val="24"/>
          <w:szCs w:val="28"/>
          <w:lang w:eastAsia="ru-RU"/>
        </w:rPr>
        <w:t xml:space="preserve">» августа </w:t>
      </w:r>
      <w:smartTag w:uri="urn:schemas-microsoft-com:office:smarttags" w:element="metricconverter">
        <w:smartTagPr>
          <w:attr w:name="ProductID" w:val="20 см"/>
        </w:smartTagPr>
        <w:r w:rsidRPr="00921122">
          <w:rPr>
            <w:rFonts w:ascii="Times New Roman" w:eastAsia="Arial Unicode MS" w:hAnsi="Times New Roman" w:cs="Arial Unicode MS"/>
            <w:sz w:val="24"/>
            <w:szCs w:val="28"/>
            <w:lang w:eastAsia="ru-RU"/>
          </w:rPr>
          <w:t>2022 г</w:t>
        </w:r>
      </w:smartTag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</w:pPr>
      <w:r w:rsidRPr="001C5969"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Рабочая программа воспитателя</w:t>
      </w: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младшей</w:t>
      </w:r>
      <w:r w:rsidRPr="001C5969"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 xml:space="preserve"> группы (</w:t>
      </w:r>
      <w:r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3-4</w:t>
      </w:r>
      <w:r w:rsidRPr="001C5969"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года</w:t>
      </w:r>
      <w:r w:rsidRPr="001C5969"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)</w:t>
      </w: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</w:pPr>
      <w:r w:rsidRPr="001C5969"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На 202</w:t>
      </w:r>
      <w:r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2</w:t>
      </w:r>
      <w:r w:rsidRPr="001C5969"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-202</w:t>
      </w:r>
      <w:r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>3</w:t>
      </w:r>
      <w:r w:rsidRPr="001C5969">
        <w:rPr>
          <w:rFonts w:ascii="Times New Roman" w:eastAsia="Arial Unicode MS" w:hAnsi="Times New Roman"/>
          <w:color w:val="000000"/>
          <w:sz w:val="32"/>
          <w:szCs w:val="28"/>
          <w:lang w:eastAsia="ru-RU"/>
        </w:rPr>
        <w:t xml:space="preserve"> учебный год</w:t>
      </w: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  <w:r w:rsidRPr="001C5969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Составитель программы:</w:t>
      </w: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  <w:t>Корж Е.А.</w:t>
      </w: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0B2FDD" w:rsidRPr="001C5969" w:rsidRDefault="000B2FDD" w:rsidP="000B476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sectPr w:rsidR="000B2FDD" w:rsidRPr="001C5969" w:rsidSect="004279A8">
          <w:footerReference w:type="default" r:id="rId7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  <w:r w:rsidRPr="001C5969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202</w:t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2-2023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уч.г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.</w:t>
      </w:r>
    </w:p>
    <w:p w:rsidR="000B2FDD" w:rsidRPr="001C5969" w:rsidRDefault="000B2FDD" w:rsidP="00E54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C5969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I. Целевой раздел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 w:rsidRPr="001C5969">
        <w:rPr>
          <w:rFonts w:ascii="Times New Roman" w:hAnsi="Times New Roman"/>
          <w:sz w:val="24"/>
          <w:szCs w:val="28"/>
          <w:lang w:eastAsia="ru-RU"/>
        </w:rPr>
        <w:t>3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1.1. Цели и задачи Программы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4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1.2. Возрастные особенности детей </w:t>
      </w:r>
      <w:r>
        <w:rPr>
          <w:rFonts w:ascii="Times New Roman" w:hAnsi="Times New Roman"/>
          <w:sz w:val="24"/>
          <w:szCs w:val="28"/>
          <w:lang w:eastAsia="ru-RU"/>
        </w:rPr>
        <w:t>3-4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лет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5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1.3. Планируемые результаты освоения программы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6</w:t>
      </w:r>
    </w:p>
    <w:p w:rsidR="000B2FDD" w:rsidRDefault="000B2FDD" w:rsidP="007421D2">
      <w:pPr>
        <w:spacing w:after="0" w:line="36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571D0">
        <w:rPr>
          <w:rFonts w:ascii="Times New Roman" w:hAnsi="Times New Roman"/>
          <w:sz w:val="24"/>
          <w:szCs w:val="28"/>
          <w:lang w:eastAsia="ru-RU"/>
        </w:rPr>
        <w:t>Особенности образовательного процесса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9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 w:rsidRPr="001C5969">
        <w:rPr>
          <w:rFonts w:ascii="Times New Roman" w:hAnsi="Times New Roman"/>
          <w:sz w:val="24"/>
          <w:szCs w:val="28"/>
          <w:lang w:eastAsia="ru-RU"/>
        </w:rPr>
        <w:t>1</w:t>
      </w:r>
      <w:r>
        <w:rPr>
          <w:rFonts w:ascii="Times New Roman" w:hAnsi="Times New Roman"/>
          <w:sz w:val="24"/>
          <w:szCs w:val="28"/>
          <w:lang w:eastAsia="ru-RU"/>
        </w:rPr>
        <w:t>4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2.2. Образовательная область «По</w:t>
      </w:r>
      <w:r>
        <w:rPr>
          <w:rFonts w:ascii="Times New Roman" w:hAnsi="Times New Roman"/>
          <w:sz w:val="24"/>
          <w:szCs w:val="28"/>
          <w:lang w:eastAsia="ru-RU"/>
        </w:rPr>
        <w:t>знавательное развитие»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19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2.3. Образовательная область </w:t>
      </w:r>
      <w:r>
        <w:rPr>
          <w:rFonts w:ascii="Times New Roman" w:hAnsi="Times New Roman"/>
          <w:sz w:val="24"/>
          <w:szCs w:val="28"/>
          <w:lang w:eastAsia="ru-RU"/>
        </w:rPr>
        <w:t>«Речевое развитие»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21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2.4. Образовательная область «Художест</w:t>
      </w:r>
      <w:r>
        <w:rPr>
          <w:rFonts w:ascii="Times New Roman" w:hAnsi="Times New Roman"/>
          <w:sz w:val="24"/>
          <w:szCs w:val="28"/>
          <w:lang w:eastAsia="ru-RU"/>
        </w:rPr>
        <w:t>венно-эстетическое развитие»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26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2.5. Образовательная облас</w:t>
      </w:r>
      <w:r>
        <w:rPr>
          <w:rFonts w:ascii="Times New Roman" w:hAnsi="Times New Roman"/>
          <w:sz w:val="24"/>
          <w:szCs w:val="28"/>
          <w:lang w:eastAsia="ru-RU"/>
        </w:rPr>
        <w:t>ть «Физическое развитие»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28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2.6. Взаимодействие детск</w:t>
      </w:r>
      <w:r>
        <w:rPr>
          <w:rFonts w:ascii="Times New Roman" w:hAnsi="Times New Roman"/>
          <w:sz w:val="24"/>
          <w:szCs w:val="28"/>
          <w:lang w:eastAsia="ru-RU"/>
        </w:rPr>
        <w:t>ого сада с семьей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29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3.1. Планирование образовательн</w:t>
      </w:r>
      <w:r>
        <w:rPr>
          <w:rFonts w:ascii="Times New Roman" w:hAnsi="Times New Roman"/>
          <w:sz w:val="24"/>
          <w:szCs w:val="28"/>
          <w:lang w:eastAsia="ru-RU"/>
        </w:rPr>
        <w:t>ой деятельности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31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32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3.3. Формы организации детских ви</w:t>
      </w:r>
      <w:r>
        <w:rPr>
          <w:rFonts w:ascii="Times New Roman" w:hAnsi="Times New Roman"/>
          <w:sz w:val="24"/>
          <w:szCs w:val="28"/>
          <w:lang w:eastAsia="ru-RU"/>
        </w:rPr>
        <w:t>дов деятельности в ДОУ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34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3.4. Услови</w:t>
      </w:r>
      <w:r>
        <w:rPr>
          <w:rFonts w:ascii="Times New Roman" w:hAnsi="Times New Roman"/>
          <w:sz w:val="24"/>
          <w:szCs w:val="28"/>
          <w:lang w:eastAsia="ru-RU"/>
        </w:rPr>
        <w:t>я реализации Программы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36</w:t>
      </w:r>
    </w:p>
    <w:p w:rsidR="000B2FDD" w:rsidRPr="001C5969" w:rsidRDefault="000B2FDD" w:rsidP="007421D2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3.5. Мониторинг усвоения программы воспитанникам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>37</w:t>
      </w:r>
    </w:p>
    <w:p w:rsidR="000B2FDD" w:rsidRPr="001C5969" w:rsidRDefault="000B2FDD" w:rsidP="007421D2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IV. Список методической литературы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>38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1C5969" w:rsidRDefault="000B2FDD" w:rsidP="000B4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:rsidR="000B2FDD" w:rsidRPr="001C5969" w:rsidRDefault="000B2FDD" w:rsidP="000B4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:rsidR="000B2FDD" w:rsidRPr="001C5969" w:rsidRDefault="000B2FDD" w:rsidP="000B4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Настоящая рабочая программа </w:t>
      </w:r>
      <w:r>
        <w:rPr>
          <w:rFonts w:ascii="Times New Roman" w:hAnsi="Times New Roman"/>
          <w:sz w:val="24"/>
          <w:szCs w:val="28"/>
          <w:lang w:eastAsia="ru-RU"/>
        </w:rPr>
        <w:t xml:space="preserve">младшей 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группы разработана воспитателем МБДОУ детского сада </w:t>
      </w:r>
      <w:r>
        <w:rPr>
          <w:rFonts w:ascii="Times New Roman" w:hAnsi="Times New Roman"/>
          <w:sz w:val="24"/>
          <w:szCs w:val="28"/>
          <w:lang w:eastAsia="ru-RU"/>
        </w:rPr>
        <w:t>Корж Екатериной Александровной.</w:t>
      </w:r>
    </w:p>
    <w:p w:rsidR="000B2FDD" w:rsidRPr="001C5969" w:rsidRDefault="000B2FDD" w:rsidP="000B4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</w:t>
      </w:r>
      <w:r>
        <w:rPr>
          <w:rFonts w:ascii="Times New Roman" w:hAnsi="Times New Roman"/>
          <w:sz w:val="24"/>
          <w:szCs w:val="28"/>
          <w:lang w:eastAsia="ru-RU"/>
        </w:rPr>
        <w:t xml:space="preserve"> «ЦРР – д/с №4»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hAnsi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hAnsi="Times New Roman"/>
          <w:sz w:val="24"/>
          <w:szCs w:val="28"/>
          <w:lang w:eastAsia="ru-RU"/>
        </w:rPr>
        <w:t>, Т. С. Комаровой, Э. М. Дорофеевой в соответствии с ФГОС.</w:t>
      </w:r>
    </w:p>
    <w:p w:rsidR="000B2FDD" w:rsidRPr="001C5969" w:rsidRDefault="000B2FDD" w:rsidP="000B4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8"/>
          <w:lang w:eastAsia="ru-RU"/>
        </w:rPr>
        <w:t>младшей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группы муниципального бюджетного дошкольного образовательного учреждения детского сада 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1C5969">
        <w:rPr>
          <w:rFonts w:ascii="Times New Roman" w:hAnsi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hAnsi="Times New Roman"/>
          <w:sz w:val="24"/>
          <w:szCs w:val="28"/>
          <w:lang w:eastAsia="ru-RU"/>
        </w:rPr>
        <w:t>-образовательного процесса в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hAnsi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0B2FDD" w:rsidRPr="001C5969" w:rsidRDefault="000B2FDD" w:rsidP="000B47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Настоящая образовательная программа разработана для Муниципального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8"/>
          <w:lang w:eastAsia="ru-RU"/>
        </w:rPr>
        <w:t xml:space="preserve">«ЦРР - 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детского сада </w:t>
      </w:r>
      <w:r>
        <w:rPr>
          <w:rFonts w:ascii="Times New Roman" w:hAnsi="Times New Roman"/>
          <w:sz w:val="24"/>
          <w:szCs w:val="28"/>
          <w:lang w:eastAsia="ru-RU"/>
        </w:rPr>
        <w:t>№4».</w:t>
      </w:r>
    </w:p>
    <w:p w:rsidR="000B2FDD" w:rsidRPr="001C5969" w:rsidRDefault="000B2FDD" w:rsidP="000B4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0B2FDD" w:rsidRDefault="000B2FDD" w:rsidP="00A9759F">
      <w:pPr>
        <w:spacing w:after="0" w:line="240" w:lineRule="auto"/>
        <w:ind w:firstLine="708"/>
        <w:jc w:val="both"/>
      </w:pPr>
      <w:r w:rsidRPr="004E17B0">
        <w:rPr>
          <w:rFonts w:ascii="Times New Roman" w:hAnsi="Times New Roman"/>
          <w:sz w:val="24"/>
          <w:szCs w:val="28"/>
          <w:lang w:eastAsia="ru-RU"/>
        </w:rPr>
        <w:t>Используются парциальные программы</w:t>
      </w:r>
      <w:r w:rsidRPr="00A9759F">
        <w:rPr>
          <w:rFonts w:ascii="Times New Roman" w:hAnsi="Times New Roman"/>
          <w:color w:val="76923C"/>
          <w:sz w:val="24"/>
          <w:szCs w:val="28"/>
          <w:lang w:eastAsia="ru-RU"/>
        </w:rPr>
        <w:t xml:space="preserve">: </w:t>
      </w:r>
      <w:r w:rsidRPr="00A9759F">
        <w:rPr>
          <w:rFonts w:ascii="Times New Roman" w:hAnsi="Times New Roman"/>
          <w:lang w:val="en-US"/>
        </w:rPr>
        <w:t>STEM</w:t>
      </w:r>
      <w:r w:rsidRPr="00A9759F">
        <w:rPr>
          <w:rFonts w:ascii="Times New Roman" w:hAnsi="Times New Roman"/>
        </w:rPr>
        <w:t xml:space="preserve"> – 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</w:t>
      </w:r>
      <w:proofErr w:type="spellStart"/>
      <w:r w:rsidRPr="00A9759F">
        <w:rPr>
          <w:rFonts w:ascii="Times New Roman" w:hAnsi="Times New Roman"/>
        </w:rPr>
        <w:t>Т.В.Волосовец</w:t>
      </w:r>
      <w:proofErr w:type="spellEnd"/>
      <w:r w:rsidRPr="00A9759F">
        <w:rPr>
          <w:rFonts w:ascii="Times New Roman" w:hAnsi="Times New Roman"/>
        </w:rPr>
        <w:t xml:space="preserve">, </w:t>
      </w:r>
      <w:proofErr w:type="spellStart"/>
      <w:r w:rsidRPr="00A9759F">
        <w:rPr>
          <w:rFonts w:ascii="Times New Roman" w:hAnsi="Times New Roman"/>
        </w:rPr>
        <w:t>В.А.Маркова</w:t>
      </w:r>
      <w:proofErr w:type="spellEnd"/>
      <w:r w:rsidRPr="00A9759F">
        <w:rPr>
          <w:rFonts w:ascii="Times New Roman" w:hAnsi="Times New Roman"/>
        </w:rPr>
        <w:t xml:space="preserve">, </w:t>
      </w:r>
      <w:proofErr w:type="spellStart"/>
      <w:r w:rsidRPr="00A9759F">
        <w:rPr>
          <w:rFonts w:ascii="Times New Roman" w:hAnsi="Times New Roman"/>
        </w:rPr>
        <w:t>С.А.Аверин</w:t>
      </w:r>
      <w:proofErr w:type="spellEnd"/>
      <w:r>
        <w:t>.</w:t>
      </w:r>
    </w:p>
    <w:p w:rsidR="000B2FDD" w:rsidRPr="001C5969" w:rsidRDefault="000B2FDD" w:rsidP="00A975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0B2FDD" w:rsidRPr="001C5969" w:rsidRDefault="000B2FDD" w:rsidP="006907A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Рабочая программа разработана в соответствии с:</w:t>
      </w:r>
    </w:p>
    <w:p w:rsidR="000B2FDD" w:rsidRPr="001C5969" w:rsidRDefault="000B2FDD" w:rsidP="007421D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:rsidR="000B2FDD" w:rsidRPr="00DE09EC" w:rsidRDefault="000B2FDD" w:rsidP="007421D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Конвенция о правах ребенка. Принята резолюцией 44/25 Генеральной Ассамблеи от 20.11.1989 года – ООН 1990.</w:t>
      </w:r>
    </w:p>
    <w:p w:rsidR="000B2FDD" w:rsidRPr="001C5969" w:rsidRDefault="000B2FDD" w:rsidP="007421D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:rsidR="000B2FDD" w:rsidRPr="00DE09EC" w:rsidRDefault="000B2FDD" w:rsidP="007421D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Конституцией РФ;</w:t>
      </w:r>
    </w:p>
    <w:p w:rsidR="000B2FDD" w:rsidRPr="00DE09EC" w:rsidRDefault="000B2FDD" w:rsidP="007421D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Федеральным законом от 24.07.1998 г. №124-ФЗ «Об основных гарантиях прав ребенка в Российской Федерации»</w:t>
      </w:r>
    </w:p>
    <w:p w:rsidR="000B2FDD" w:rsidRPr="00DE09EC" w:rsidRDefault="000B2FDD" w:rsidP="007421D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Федеральный закон от 29.12.2012. №273-ФЗ (ред. от 31.12.2014, с изм. от 02.05.2015) «Об образовании в Российской Федерации».</w:t>
      </w:r>
    </w:p>
    <w:p w:rsidR="000B2FDD" w:rsidRPr="001C5969" w:rsidRDefault="000B2FDD" w:rsidP="007421D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:rsidR="000B2FDD" w:rsidRPr="00DE09EC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Приказом министерства образования и науки Российской Федерации от 17.10.2013 г. №1155 г. Москва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</w:t>
      </w:r>
    </w:p>
    <w:p w:rsidR="000B2FDD" w:rsidRPr="00DE09EC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Письмо Минобрнауки России «Комментарии к ФГОС ДО» от 28.02.2014 №08-249.</w:t>
      </w:r>
    </w:p>
    <w:p w:rsidR="000B2FDD" w:rsidRPr="00DE09EC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Приказом Министерства образования и науки Российской Федерации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B2FDD" w:rsidRPr="00DE09EC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lastRenderedPageBreak/>
        <w:t>Письмо Минобрнауки России от 17.11.2011 г. №03-248 «О разработке основной общеобразовательной программы дошкольного образования»</w:t>
      </w:r>
    </w:p>
    <w:p w:rsidR="000B2FDD" w:rsidRPr="00DE09EC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:rsidR="000B2FDD" w:rsidRPr="00DE09EC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</w:t>
      </w:r>
    </w:p>
    <w:p w:rsidR="000B2FDD" w:rsidRPr="00DE09EC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0B2FDD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Письмо Минобрнауки России от 31.07.2014 № 08-1002 «О направлении методических рекомендаций» (Методическими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</w:t>
      </w:r>
    </w:p>
    <w:p w:rsidR="000B2FDD" w:rsidRDefault="000B2FDD" w:rsidP="007421D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E09EC">
        <w:rPr>
          <w:rFonts w:ascii="Times New Roman" w:hAnsi="Times New Roman"/>
          <w:sz w:val="24"/>
          <w:szCs w:val="28"/>
          <w:lang w:eastAsia="ru-RU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hAnsi="Times New Roman"/>
          <w:sz w:val="24"/>
          <w:szCs w:val="28"/>
          <w:lang w:eastAsia="ru-RU"/>
        </w:rPr>
        <w:t>Письмо Министерства образования и науки РФ от 1</w:t>
      </w:r>
      <w:r>
        <w:rPr>
          <w:rFonts w:ascii="Times New Roman" w:hAnsi="Times New Roman"/>
          <w:sz w:val="24"/>
          <w:szCs w:val="28"/>
          <w:lang w:eastAsia="ru-RU"/>
        </w:rPr>
        <w:t>.10.</w:t>
      </w:r>
      <w:r w:rsidRPr="00DE09EC">
        <w:rPr>
          <w:rFonts w:ascii="Times New Roman" w:hAnsi="Times New Roman"/>
          <w:sz w:val="24"/>
          <w:szCs w:val="28"/>
          <w:lang w:eastAsia="ru-RU"/>
        </w:rPr>
        <w:t>2013 г. № 08-1408</w:t>
      </w:r>
    </w:p>
    <w:p w:rsidR="000B2FDD" w:rsidRPr="009C2703" w:rsidRDefault="000B2FDD" w:rsidP="00A9759F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0B2FDD" w:rsidRPr="001C5969" w:rsidRDefault="000B2FDD" w:rsidP="007421D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5. Основным</w:t>
      </w:r>
      <w:r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а</w:t>
      </w: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м</w:t>
      </w:r>
      <w:r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 xml:space="preserve"> МБДОУ детского сада </w:t>
      </w:r>
    </w:p>
    <w:p w:rsidR="000B2FDD" w:rsidRPr="009C2703" w:rsidRDefault="000B2FDD" w:rsidP="007421D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8"/>
          <w:lang w:eastAsia="ru-RU"/>
        </w:rPr>
      </w:pPr>
      <w:r w:rsidRPr="009C2703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Устав </w:t>
      </w:r>
    </w:p>
    <w:p w:rsidR="000B2FDD" w:rsidRDefault="000B2FDD" w:rsidP="007421D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2703">
        <w:rPr>
          <w:rFonts w:ascii="Times New Roman" w:hAnsi="Times New Roman"/>
          <w:sz w:val="24"/>
          <w:szCs w:val="28"/>
          <w:lang w:eastAsia="ru-RU"/>
        </w:rPr>
        <w:t xml:space="preserve">Основная образовательная программа разработана на основе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9C2703">
        <w:rPr>
          <w:rFonts w:ascii="Times New Roman" w:hAnsi="Times New Roman"/>
          <w:sz w:val="24"/>
          <w:szCs w:val="28"/>
          <w:lang w:eastAsia="ru-RU"/>
        </w:rPr>
        <w:t>Вераксы</w:t>
      </w:r>
      <w:proofErr w:type="spellEnd"/>
      <w:r w:rsidRPr="009C2703">
        <w:rPr>
          <w:rFonts w:ascii="Times New Roman" w:hAnsi="Times New Roman"/>
          <w:sz w:val="24"/>
          <w:szCs w:val="28"/>
          <w:lang w:eastAsia="ru-RU"/>
        </w:rPr>
        <w:t xml:space="preserve">, </w:t>
      </w:r>
      <w:proofErr w:type="spellStart"/>
      <w:r w:rsidRPr="009C2703">
        <w:rPr>
          <w:rFonts w:ascii="Times New Roman" w:hAnsi="Times New Roman"/>
          <w:sz w:val="24"/>
          <w:szCs w:val="28"/>
          <w:lang w:eastAsia="ru-RU"/>
        </w:rPr>
        <w:t>Т.С.Комаровой</w:t>
      </w:r>
      <w:proofErr w:type="spellEnd"/>
      <w:r w:rsidRPr="009C2703">
        <w:rPr>
          <w:rFonts w:ascii="Times New Roman" w:hAnsi="Times New Roman"/>
          <w:sz w:val="24"/>
          <w:szCs w:val="28"/>
          <w:lang w:eastAsia="ru-RU"/>
        </w:rPr>
        <w:t>, Э. М. Дорофеевой.</w:t>
      </w:r>
    </w:p>
    <w:p w:rsidR="000B2FDD" w:rsidRPr="009C2703" w:rsidRDefault="000B2FDD" w:rsidP="007421D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Положение о Рабочей программе </w:t>
      </w:r>
      <w:r w:rsidRPr="009C2703">
        <w:rPr>
          <w:rFonts w:ascii="Times New Roman" w:hAnsi="Times New Roman"/>
          <w:sz w:val="24"/>
          <w:szCs w:val="28"/>
          <w:lang w:eastAsia="ru-RU"/>
        </w:rPr>
        <w:t xml:space="preserve">МБДОУ детского сада </w:t>
      </w:r>
    </w:p>
    <w:p w:rsidR="000B2FDD" w:rsidRPr="001C5969" w:rsidRDefault="000B2FDD" w:rsidP="006907A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1.1. Цели и задачи программы.</w:t>
      </w:r>
    </w:p>
    <w:p w:rsidR="000B2FDD" w:rsidRPr="001C5969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:rsidR="000B2FDD" w:rsidRPr="001C5969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1C5969">
        <w:rPr>
          <w:rFonts w:ascii="Times New Roman" w:hAnsi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hAnsi="Times New Roman"/>
          <w:sz w:val="24"/>
          <w:szCs w:val="28"/>
          <w:lang w:eastAsia="ru-RU"/>
        </w:rPr>
        <w:t>-образовательного процесса;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lastRenderedPageBreak/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0B2FDD" w:rsidRPr="001C5969" w:rsidRDefault="000B2FD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1C5969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3-4 лет</w:t>
      </w: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.</w:t>
      </w:r>
    </w:p>
    <w:p w:rsidR="000B2FDD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внеситуативным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>. Взрослый становится для ребенка не только членом семьи, но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0B2FDD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0B2FDD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0B2FDD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Большое значение в развитии мелкой моторики имеет лепка. Младшие дошкольники способны под руководством взрослого вылепить простые предметы.</w:t>
      </w:r>
    </w:p>
    <w:p w:rsidR="000B2FDD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0B2FDD" w:rsidRPr="00113851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113851">
        <w:rPr>
          <w:rFonts w:ascii="Times New Roman" w:hAnsi="Times New Roman"/>
          <w:bCs/>
          <w:sz w:val="24"/>
          <w:szCs w:val="28"/>
          <w:lang w:eastAsia="ru-RU"/>
        </w:rPr>
        <w:t>Конструктивная деятельност</w:t>
      </w:r>
      <w:r>
        <w:rPr>
          <w:rFonts w:ascii="Times New Roman" w:hAnsi="Times New Roman"/>
          <w:bCs/>
          <w:sz w:val="24"/>
          <w:szCs w:val="28"/>
          <w:lang w:eastAsia="ru-RU"/>
        </w:rPr>
        <w:t>ь в младшем дошкольном возрасте огра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ничена возведением несложных построек по образцу и по замыслу.</w:t>
      </w:r>
    </w:p>
    <w:p w:rsidR="000B2FDD" w:rsidRPr="00113851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113851">
        <w:rPr>
          <w:rFonts w:ascii="Times New Roman" w:hAnsi="Times New Roman"/>
          <w:bCs/>
          <w:sz w:val="24"/>
          <w:szCs w:val="28"/>
          <w:lang w:eastAsia="ru-RU"/>
        </w:rPr>
        <w:t>В младшем дошкольном возрасте ра</w:t>
      </w:r>
      <w:r>
        <w:rPr>
          <w:rFonts w:ascii="Times New Roman" w:hAnsi="Times New Roman"/>
          <w:bCs/>
          <w:sz w:val="24"/>
          <w:szCs w:val="28"/>
          <w:lang w:eastAsia="ru-RU"/>
        </w:rPr>
        <w:t>звивается перцептивная деятельнос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ть. От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 xml:space="preserve">использования </w:t>
      </w:r>
      <w:proofErr w:type="spellStart"/>
      <w:r w:rsidRPr="00113851">
        <w:rPr>
          <w:rFonts w:ascii="Times New Roman" w:hAnsi="Times New Roman"/>
          <w:bCs/>
          <w:sz w:val="24"/>
          <w:szCs w:val="28"/>
          <w:lang w:eastAsia="ru-RU"/>
        </w:rPr>
        <w:t>предэталонов</w:t>
      </w:r>
      <w:proofErr w:type="spellEnd"/>
      <w:r w:rsidRPr="00113851">
        <w:rPr>
          <w:rFonts w:ascii="Times New Roman" w:hAnsi="Times New Roman"/>
          <w:bCs/>
          <w:sz w:val="24"/>
          <w:szCs w:val="28"/>
          <w:lang w:eastAsia="ru-RU"/>
        </w:rPr>
        <w:t xml:space="preserve"> — индивидуальных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единиц воспри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ятия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дети переходят к сенсорным эт</w:t>
      </w:r>
      <w:r>
        <w:rPr>
          <w:rFonts w:ascii="Times New Roman" w:hAnsi="Times New Roman"/>
          <w:bCs/>
          <w:sz w:val="24"/>
          <w:szCs w:val="28"/>
          <w:lang w:eastAsia="ru-RU"/>
        </w:rPr>
        <w:t>алонам — культурно-выработанным сред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ствам восприятия. К концу мла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дшего дошкольного возраста дети могут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воспринимать до 5 и более форм п</w:t>
      </w:r>
      <w:r>
        <w:rPr>
          <w:rFonts w:ascii="Times New Roman" w:hAnsi="Times New Roman"/>
          <w:bCs/>
          <w:sz w:val="24"/>
          <w:szCs w:val="28"/>
          <w:lang w:eastAsia="ru-RU"/>
        </w:rPr>
        <w:t>редметов и до 7 и более цветов, спос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обны дифференцировать предметы по ве</w:t>
      </w:r>
      <w:r>
        <w:rPr>
          <w:rFonts w:ascii="Times New Roman" w:hAnsi="Times New Roman"/>
          <w:bCs/>
          <w:sz w:val="24"/>
          <w:szCs w:val="28"/>
          <w:lang w:eastAsia="ru-RU"/>
        </w:rPr>
        <w:t>личине, ориентироваться в пр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остранстве группы детского сада,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а при определенной организации обра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зовательного процесса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-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и в пом</w:t>
      </w:r>
      <w:r>
        <w:rPr>
          <w:rFonts w:ascii="Times New Roman" w:hAnsi="Times New Roman"/>
          <w:bCs/>
          <w:sz w:val="24"/>
          <w:szCs w:val="28"/>
          <w:lang w:eastAsia="ru-RU"/>
        </w:rPr>
        <w:t>ещении всего дошкольного учреждения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0B2FDD" w:rsidRPr="00113851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113851">
        <w:rPr>
          <w:rFonts w:ascii="Times New Roman" w:hAnsi="Times New Roman"/>
          <w:bCs/>
          <w:sz w:val="24"/>
          <w:szCs w:val="28"/>
          <w:lang w:eastAsia="ru-RU"/>
        </w:rPr>
        <w:t xml:space="preserve">Развиваются память и внимание. </w:t>
      </w:r>
      <w:r>
        <w:rPr>
          <w:rFonts w:ascii="Times New Roman" w:hAnsi="Times New Roman"/>
          <w:bCs/>
          <w:sz w:val="24"/>
          <w:szCs w:val="28"/>
          <w:lang w:eastAsia="ru-RU"/>
        </w:rPr>
        <w:t>По просьбе взрослого дети могут запомнить 3-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4 слова и 5-6 названий пред</w:t>
      </w:r>
      <w:r>
        <w:rPr>
          <w:rFonts w:ascii="Times New Roman" w:hAnsi="Times New Roman"/>
          <w:bCs/>
          <w:sz w:val="24"/>
          <w:szCs w:val="28"/>
          <w:lang w:eastAsia="ru-RU"/>
        </w:rPr>
        <w:t>метов. К концу младшего дошкол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ьного возраста они способны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запомнить значительные отрывки из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любимых произведений.</w:t>
      </w:r>
    </w:p>
    <w:p w:rsidR="000B2FDD" w:rsidRPr="00113851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113851">
        <w:rPr>
          <w:rFonts w:ascii="Times New Roman" w:hAnsi="Times New Roman"/>
          <w:bCs/>
          <w:sz w:val="24"/>
          <w:szCs w:val="28"/>
          <w:lang w:eastAsia="ru-RU"/>
        </w:rPr>
        <w:t>Продолжает развиваться наглядно</w:t>
      </w:r>
      <w:r>
        <w:rPr>
          <w:rFonts w:ascii="Times New Roman" w:hAnsi="Times New Roman"/>
          <w:bCs/>
          <w:sz w:val="24"/>
          <w:szCs w:val="28"/>
          <w:lang w:eastAsia="ru-RU"/>
        </w:rPr>
        <w:t>-действенное мышление. При этом преоб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разования ситуаций в ряде случа</w:t>
      </w:r>
      <w:r>
        <w:rPr>
          <w:rFonts w:ascii="Times New Roman" w:hAnsi="Times New Roman"/>
          <w:bCs/>
          <w:sz w:val="24"/>
          <w:szCs w:val="28"/>
          <w:lang w:eastAsia="ru-RU"/>
        </w:rPr>
        <w:t>ев осуществляются на основе целен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аправленных проб с учетом же</w:t>
      </w:r>
      <w:r>
        <w:rPr>
          <w:rFonts w:ascii="Times New Roman" w:hAnsi="Times New Roman"/>
          <w:bCs/>
          <w:sz w:val="24"/>
          <w:szCs w:val="28"/>
          <w:lang w:eastAsia="ru-RU"/>
        </w:rPr>
        <w:t>лаемого результата. Дошкольники способ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ны установить некоторые скрытые связи и отношения между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предметами.</w:t>
      </w:r>
    </w:p>
    <w:p w:rsidR="000B2FDD" w:rsidRPr="00113851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В младшем дошкольном возрасте начинает развиваться воображение, кот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орое особенно наглядно проявляется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в игре, когда одни объекты выступ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ают в качестве заместителей других.</w:t>
      </w:r>
    </w:p>
    <w:p w:rsidR="000B2FDD" w:rsidRPr="00113851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113851">
        <w:rPr>
          <w:rFonts w:ascii="Times New Roman" w:hAnsi="Times New Roman"/>
          <w:bCs/>
          <w:sz w:val="24"/>
          <w:szCs w:val="28"/>
          <w:lang w:eastAsia="ru-RU"/>
        </w:rPr>
        <w:t>Взаимоотношения детей обусловле</w:t>
      </w:r>
      <w:r>
        <w:rPr>
          <w:rFonts w:ascii="Times New Roman" w:hAnsi="Times New Roman"/>
          <w:bCs/>
          <w:sz w:val="24"/>
          <w:szCs w:val="28"/>
          <w:lang w:eastAsia="ru-RU"/>
        </w:rPr>
        <w:t>ны нормами и правилами. В резуль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тате целенаправленного воздействия они могут усвоить относитель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но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 xml:space="preserve">большое количество норм, которые </w:t>
      </w:r>
      <w:r>
        <w:rPr>
          <w:rFonts w:ascii="Times New Roman" w:hAnsi="Times New Roman"/>
          <w:bCs/>
          <w:sz w:val="24"/>
          <w:szCs w:val="28"/>
          <w:lang w:eastAsia="ru-RU"/>
        </w:rPr>
        <w:t>выступают основанием для оценки собст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венных действий и действий других детей.</w:t>
      </w:r>
    </w:p>
    <w:p w:rsidR="000B2FDD" w:rsidRPr="00113851" w:rsidRDefault="000B2FDD" w:rsidP="00AF4A2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113851">
        <w:rPr>
          <w:rFonts w:ascii="Times New Roman" w:hAnsi="Times New Roman"/>
          <w:bCs/>
          <w:sz w:val="24"/>
          <w:szCs w:val="28"/>
          <w:lang w:eastAsia="ru-RU"/>
        </w:rPr>
        <w:t>Взаимоотношения детей ярко проявляются в игровой дея</w:t>
      </w:r>
      <w:r>
        <w:rPr>
          <w:rFonts w:ascii="Times New Roman" w:hAnsi="Times New Roman"/>
          <w:bCs/>
          <w:sz w:val="24"/>
          <w:szCs w:val="28"/>
          <w:lang w:eastAsia="ru-RU"/>
        </w:rPr>
        <w:t>тельности. Он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и скорее играют рядом, чем акти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вно вступают во взаимодействие. Однако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уже в этом возрасте могут наб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людаться устойчивые избирательные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взаимоотношения. Конфликты м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ежду </w:t>
      </w: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детьми возникают преимуществ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енно по поводу игрушек. Положение ребенка в группе с</w:t>
      </w:r>
      <w:r>
        <w:rPr>
          <w:rFonts w:ascii="Times New Roman" w:hAnsi="Times New Roman"/>
          <w:bCs/>
          <w:sz w:val="24"/>
          <w:szCs w:val="28"/>
          <w:lang w:eastAsia="ru-RU"/>
        </w:rPr>
        <w:t>верстников в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о многом определяется мнением воспитателя.</w:t>
      </w:r>
    </w:p>
    <w:p w:rsidR="000B2FDD" w:rsidRPr="0043271C" w:rsidRDefault="000B2FDD" w:rsidP="00CE32F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113851">
        <w:rPr>
          <w:rFonts w:ascii="Times New Roman" w:hAnsi="Times New Roman"/>
          <w:bCs/>
          <w:sz w:val="24"/>
          <w:szCs w:val="28"/>
          <w:lang w:eastAsia="ru-RU"/>
        </w:rPr>
        <w:t>В младшем дошкольном возрас</w:t>
      </w:r>
      <w:r>
        <w:rPr>
          <w:rFonts w:ascii="Times New Roman" w:hAnsi="Times New Roman"/>
          <w:bCs/>
          <w:sz w:val="24"/>
          <w:szCs w:val="28"/>
          <w:lang w:eastAsia="ru-RU"/>
        </w:rPr>
        <w:t>те можно наблюдать соподчинение моти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 xml:space="preserve">вов поведения в относительно </w:t>
      </w:r>
      <w:r>
        <w:rPr>
          <w:rFonts w:ascii="Times New Roman" w:hAnsi="Times New Roman"/>
          <w:bCs/>
          <w:sz w:val="24"/>
          <w:szCs w:val="28"/>
          <w:lang w:eastAsia="ru-RU"/>
        </w:rPr>
        <w:t>простых ситуациях. Сознательное уп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равление поведением только начинае</w:t>
      </w:r>
      <w:r>
        <w:rPr>
          <w:rFonts w:ascii="Times New Roman" w:hAnsi="Times New Roman"/>
          <w:bCs/>
          <w:sz w:val="24"/>
          <w:szCs w:val="28"/>
          <w:lang w:eastAsia="ru-RU"/>
        </w:rPr>
        <w:t>т складываться; во многом повед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ение ребенка еще ситуативно. Вместе с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тем можно наблюдать и случаи ог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раничения собственных побуждений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самим ребенком, сопровождаемые сл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>овесными указаниями. Начинает р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азвиваться самооценка, при этом в </w:t>
      </w:r>
      <w:r w:rsidRPr="00113851">
        <w:rPr>
          <w:rFonts w:ascii="Times New Roman" w:hAnsi="Times New Roman"/>
          <w:bCs/>
          <w:sz w:val="24"/>
          <w:szCs w:val="28"/>
          <w:lang w:eastAsia="ru-RU"/>
        </w:rPr>
        <w:t xml:space="preserve"> значительной мере ориентируются на оценку воспитателя. Про</w:t>
      </w:r>
      <w:r>
        <w:rPr>
          <w:rFonts w:ascii="Times New Roman" w:hAnsi="Times New Roman"/>
          <w:bCs/>
          <w:sz w:val="24"/>
          <w:szCs w:val="28"/>
          <w:lang w:eastAsia="ru-RU"/>
        </w:rPr>
        <w:t>должает развиваться их половая идентификация, что проявляется в характере выбираемых игрушек и сюжетов.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1C5969" w:rsidRDefault="000B2FDD" w:rsidP="00CE32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:rsidR="000B2FDD" w:rsidRPr="001C5969" w:rsidRDefault="000B2FDD" w:rsidP="00CE32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before="0" w:beforeAutospacing="0" w:after="0"/>
        <w:jc w:val="both"/>
        <w:rPr>
          <w:rStyle w:val="c0"/>
        </w:rPr>
      </w:pPr>
      <w:r w:rsidRPr="006C1D68">
        <w:rPr>
          <w:rStyle w:val="c0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6C1D68">
        <w:rPr>
          <w:rStyle w:val="c0"/>
        </w:rP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0B2FDD" w:rsidRPr="006C1D68" w:rsidRDefault="000B2FDD" w:rsidP="006C1D68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0"/>
          <w:szCs w:val="28"/>
        </w:rPr>
      </w:pPr>
      <w:r w:rsidRPr="006C1D68">
        <w:rPr>
          <w:rStyle w:val="c0"/>
        </w:rPr>
        <w:lastRenderedPageBreak/>
        <w:t>Освоил некоторые нормы и пр</w:t>
      </w:r>
      <w:bookmarkStart w:id="0" w:name="_GoBack"/>
      <w:bookmarkEnd w:id="0"/>
      <w:r w:rsidRPr="006C1D68">
        <w:rPr>
          <w:rStyle w:val="c0"/>
        </w:rPr>
        <w:t xml:space="preserve">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 </w:t>
      </w:r>
    </w:p>
    <w:p w:rsidR="000B2FDD" w:rsidRPr="001C5969" w:rsidRDefault="000B2FDD" w:rsidP="00CE32F6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1C5969">
        <w:rPr>
          <w:b/>
          <w:bCs/>
          <w:szCs w:val="28"/>
        </w:rPr>
        <w:t>Планируемые промежуточные результаты освоения программы.</w:t>
      </w:r>
    </w:p>
    <w:p w:rsidR="000B2FDD" w:rsidRPr="001C5969" w:rsidRDefault="000B2FDD" w:rsidP="00CE32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К </w:t>
      </w:r>
      <w:r>
        <w:rPr>
          <w:rFonts w:ascii="Times New Roman" w:hAnsi="Times New Roman"/>
          <w:sz w:val="24"/>
          <w:szCs w:val="28"/>
          <w:lang w:eastAsia="ru-RU"/>
        </w:rPr>
        <w:t>четырехлетнему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0B2FDD" w:rsidRPr="00B755B0" w:rsidRDefault="000B2FDD" w:rsidP="00CE32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B755B0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развитие».</w:t>
      </w:r>
    </w:p>
    <w:p w:rsidR="000B2FDD" w:rsidRPr="006C1D68" w:rsidRDefault="000B2FDD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C1D68">
        <w:rPr>
          <w:rFonts w:ascii="Times New Roman" w:hAnsi="Times New Roman"/>
          <w:sz w:val="24"/>
          <w:szCs w:val="28"/>
          <w:lang w:eastAsia="ru-RU"/>
        </w:rPr>
        <w:t>Объединя</w:t>
      </w:r>
      <w:r>
        <w:rPr>
          <w:rFonts w:ascii="Times New Roman" w:hAnsi="Times New Roman"/>
          <w:sz w:val="24"/>
          <w:szCs w:val="28"/>
          <w:lang w:eastAsia="ru-RU"/>
        </w:rPr>
        <w:t>ется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со сверстниками для игры в группу из 2-3 человек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6C1D68">
        <w:rPr>
          <w:rFonts w:ascii="Times New Roman" w:hAnsi="Times New Roman"/>
          <w:sz w:val="24"/>
          <w:szCs w:val="28"/>
          <w:lang w:eastAsia="ru-RU"/>
        </w:rPr>
        <w:t>на основе личных симпатий; взаимодейств</w:t>
      </w:r>
      <w:r>
        <w:rPr>
          <w:rFonts w:ascii="Times New Roman" w:hAnsi="Times New Roman"/>
          <w:sz w:val="24"/>
          <w:szCs w:val="28"/>
          <w:lang w:eastAsia="ru-RU"/>
        </w:rPr>
        <w:t>ует и ладит со свер</w:t>
      </w:r>
      <w:r w:rsidRPr="006C1D68">
        <w:rPr>
          <w:rFonts w:ascii="Times New Roman" w:hAnsi="Times New Roman"/>
          <w:sz w:val="24"/>
          <w:szCs w:val="28"/>
          <w:lang w:eastAsia="ru-RU"/>
        </w:rPr>
        <w:t>стниками в непродолжительной</w:t>
      </w:r>
      <w:r>
        <w:rPr>
          <w:rFonts w:ascii="Times New Roman" w:hAnsi="Times New Roman"/>
          <w:sz w:val="24"/>
          <w:szCs w:val="28"/>
          <w:lang w:eastAsia="ru-RU"/>
        </w:rPr>
        <w:t xml:space="preserve"> совместной игре, соблюдает эле</w:t>
      </w:r>
      <w:r w:rsidRPr="006C1D68">
        <w:rPr>
          <w:rFonts w:ascii="Times New Roman" w:hAnsi="Times New Roman"/>
          <w:sz w:val="24"/>
          <w:szCs w:val="28"/>
          <w:lang w:eastAsia="ru-RU"/>
        </w:rPr>
        <w:t>ментарные правила в совместных играх.</w:t>
      </w:r>
    </w:p>
    <w:p w:rsidR="000B2FDD" w:rsidRPr="006C1D68" w:rsidRDefault="000B2FDD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C1D68">
        <w:rPr>
          <w:rFonts w:ascii="Times New Roman" w:hAnsi="Times New Roman"/>
          <w:sz w:val="24"/>
          <w:szCs w:val="28"/>
          <w:lang w:eastAsia="ru-RU"/>
        </w:rPr>
        <w:t>Принима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на себя роль, подбира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атрибуты для той или иной роли;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6C1D68">
        <w:rPr>
          <w:rFonts w:ascii="Times New Roman" w:hAnsi="Times New Roman"/>
          <w:sz w:val="24"/>
          <w:szCs w:val="28"/>
          <w:lang w:eastAsia="ru-RU"/>
        </w:rPr>
        <w:t>дополня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игровую обстановку недостающими предметами, игрушками.</w:t>
      </w:r>
    </w:p>
    <w:p w:rsidR="000B2FDD" w:rsidRPr="006C1D68" w:rsidRDefault="000B2FDD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C1D68">
        <w:rPr>
          <w:rFonts w:ascii="Times New Roman" w:hAnsi="Times New Roman"/>
          <w:sz w:val="24"/>
          <w:szCs w:val="28"/>
          <w:lang w:eastAsia="ru-RU"/>
        </w:rPr>
        <w:t>Объединя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несколько игровых действий в единую сюжетную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6C1D68">
        <w:rPr>
          <w:rFonts w:ascii="Times New Roman" w:hAnsi="Times New Roman"/>
          <w:sz w:val="24"/>
          <w:szCs w:val="28"/>
          <w:lang w:eastAsia="ru-RU"/>
        </w:rPr>
        <w:t>линию; отража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в игре действия с предметами и взаимоотношения людей.  </w:t>
      </w:r>
    </w:p>
    <w:p w:rsidR="000B2FDD" w:rsidRPr="006C1D68" w:rsidRDefault="000B2FDD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C1D68">
        <w:rPr>
          <w:rFonts w:ascii="Times New Roman" w:hAnsi="Times New Roman"/>
          <w:sz w:val="24"/>
          <w:szCs w:val="28"/>
          <w:lang w:eastAsia="ru-RU"/>
        </w:rPr>
        <w:t>Одева</w:t>
      </w:r>
      <w:r>
        <w:rPr>
          <w:rFonts w:ascii="Times New Roman" w:hAnsi="Times New Roman"/>
          <w:sz w:val="24"/>
          <w:szCs w:val="28"/>
          <w:lang w:eastAsia="ru-RU"/>
        </w:rPr>
        <w:t>ется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и раздева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>ся в определенной последовательности.</w:t>
      </w:r>
    </w:p>
    <w:p w:rsidR="000B2FDD" w:rsidRPr="006C1D68" w:rsidRDefault="000B2FDD" w:rsidP="006C1D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Самостоятельно ест</w:t>
      </w:r>
      <w:r w:rsidRPr="006C1D68">
        <w:rPr>
          <w:rFonts w:ascii="Times New Roman" w:hAnsi="Times New Roman"/>
          <w:sz w:val="24"/>
          <w:szCs w:val="28"/>
          <w:lang w:eastAsia="ru-RU"/>
        </w:rPr>
        <w:t>, польз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6C1D68">
        <w:rPr>
          <w:rFonts w:ascii="Times New Roman" w:hAnsi="Times New Roman"/>
          <w:sz w:val="24"/>
          <w:szCs w:val="28"/>
          <w:lang w:eastAsia="ru-RU"/>
        </w:rPr>
        <w:t>ся ложкой, вилкой, салфеткой.</w:t>
      </w:r>
    </w:p>
    <w:p w:rsidR="000B2FDD" w:rsidRPr="00F7775B" w:rsidRDefault="000B2FDD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C1D68">
        <w:rPr>
          <w:rFonts w:ascii="Times New Roman" w:hAnsi="Times New Roman"/>
          <w:sz w:val="24"/>
          <w:szCs w:val="28"/>
          <w:lang w:eastAsia="ru-RU"/>
        </w:rPr>
        <w:t>Самостоятельно умыва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>ся, чистит зубы.</w:t>
      </w:r>
    </w:p>
    <w:p w:rsidR="000B2FDD" w:rsidRPr="00F7775B" w:rsidRDefault="000B2FDD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C1D68">
        <w:rPr>
          <w:rFonts w:ascii="Times New Roman" w:hAnsi="Times New Roman"/>
          <w:sz w:val="24"/>
          <w:szCs w:val="28"/>
          <w:lang w:eastAsia="ru-RU"/>
        </w:rPr>
        <w:t>Замеча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6C1D68">
        <w:rPr>
          <w:rFonts w:ascii="Times New Roman" w:hAnsi="Times New Roman"/>
          <w:sz w:val="24"/>
          <w:szCs w:val="28"/>
          <w:lang w:eastAsia="ru-RU"/>
        </w:rPr>
        <w:t xml:space="preserve"> непорядок в одежде и устраня</w:t>
      </w:r>
      <w:r>
        <w:rPr>
          <w:rFonts w:ascii="Times New Roman" w:hAnsi="Times New Roman"/>
          <w:sz w:val="24"/>
          <w:szCs w:val="28"/>
          <w:lang w:eastAsia="ru-RU"/>
        </w:rPr>
        <w:t>ет его при небольшой по</w:t>
      </w:r>
      <w:r w:rsidRPr="00F7775B">
        <w:rPr>
          <w:rFonts w:ascii="Times New Roman" w:hAnsi="Times New Roman"/>
          <w:sz w:val="24"/>
          <w:szCs w:val="28"/>
          <w:lang w:eastAsia="ru-RU"/>
        </w:rPr>
        <w:t>мощи взрослых.</w:t>
      </w:r>
    </w:p>
    <w:p w:rsidR="000B2FDD" w:rsidRPr="00F7775B" w:rsidRDefault="000B2FDD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7775B">
        <w:rPr>
          <w:rFonts w:ascii="Times New Roman" w:hAnsi="Times New Roman"/>
          <w:sz w:val="24"/>
          <w:szCs w:val="28"/>
          <w:lang w:eastAsia="ru-RU"/>
        </w:rPr>
        <w:t>Помо</w:t>
      </w:r>
      <w:r>
        <w:rPr>
          <w:rFonts w:ascii="Times New Roman" w:hAnsi="Times New Roman"/>
          <w:sz w:val="24"/>
          <w:szCs w:val="28"/>
          <w:lang w:eastAsia="ru-RU"/>
        </w:rPr>
        <w:t>гает</w:t>
      </w:r>
      <w:r w:rsidRPr="00F7775B">
        <w:rPr>
          <w:rFonts w:ascii="Times New Roman" w:hAnsi="Times New Roman"/>
          <w:sz w:val="24"/>
          <w:szCs w:val="28"/>
          <w:lang w:eastAsia="ru-RU"/>
        </w:rPr>
        <w:t xml:space="preserve"> накрыть стол к обеду.</w:t>
      </w:r>
    </w:p>
    <w:p w:rsidR="000B2FDD" w:rsidRPr="002E74F3" w:rsidRDefault="000B2FDD" w:rsidP="002E74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7775B">
        <w:rPr>
          <w:rFonts w:ascii="Times New Roman" w:hAnsi="Times New Roman"/>
          <w:sz w:val="24"/>
          <w:szCs w:val="28"/>
          <w:lang w:eastAsia="ru-RU"/>
        </w:rPr>
        <w:t>Выполня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F7775B">
        <w:rPr>
          <w:rFonts w:ascii="Times New Roman" w:hAnsi="Times New Roman"/>
          <w:sz w:val="24"/>
          <w:szCs w:val="28"/>
          <w:lang w:eastAsia="ru-RU"/>
        </w:rPr>
        <w:t xml:space="preserve"> элементарные поручения (убрать игрушки, разложить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E74F3">
        <w:rPr>
          <w:rFonts w:ascii="Times New Roman" w:hAnsi="Times New Roman"/>
          <w:sz w:val="24"/>
          <w:szCs w:val="28"/>
          <w:lang w:eastAsia="ru-RU"/>
        </w:rPr>
        <w:t>материалы к занятиям).</w:t>
      </w:r>
    </w:p>
    <w:p w:rsidR="000B2FDD" w:rsidRPr="00F7775B" w:rsidRDefault="000B2FDD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7775B">
        <w:rPr>
          <w:rFonts w:ascii="Times New Roman" w:hAnsi="Times New Roman"/>
          <w:sz w:val="24"/>
          <w:szCs w:val="28"/>
          <w:lang w:eastAsia="ru-RU"/>
        </w:rPr>
        <w:t>Освои</w:t>
      </w:r>
      <w:r>
        <w:rPr>
          <w:rFonts w:ascii="Times New Roman" w:hAnsi="Times New Roman"/>
          <w:sz w:val="24"/>
          <w:szCs w:val="28"/>
          <w:lang w:eastAsia="ru-RU"/>
        </w:rPr>
        <w:t>л</w:t>
      </w:r>
      <w:r w:rsidRPr="00F7775B">
        <w:rPr>
          <w:rFonts w:ascii="Times New Roman" w:hAnsi="Times New Roman"/>
          <w:sz w:val="24"/>
          <w:szCs w:val="28"/>
          <w:lang w:eastAsia="ru-RU"/>
        </w:rPr>
        <w:t xml:space="preserve"> (в соответствии с программой</w:t>
      </w:r>
      <w:r>
        <w:rPr>
          <w:rFonts w:ascii="Times New Roman" w:hAnsi="Times New Roman"/>
          <w:sz w:val="24"/>
          <w:szCs w:val="28"/>
          <w:lang w:eastAsia="ru-RU"/>
        </w:rPr>
        <w:t>) элементарные правила без</w:t>
      </w:r>
      <w:r w:rsidRPr="00F7775B">
        <w:rPr>
          <w:rFonts w:ascii="Times New Roman" w:hAnsi="Times New Roman"/>
          <w:sz w:val="24"/>
          <w:szCs w:val="28"/>
          <w:lang w:eastAsia="ru-RU"/>
        </w:rPr>
        <w:t>опасного поведения в помещении, на улице, в природе, в играх со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F7775B">
        <w:rPr>
          <w:rFonts w:ascii="Times New Roman" w:hAnsi="Times New Roman"/>
          <w:sz w:val="24"/>
          <w:szCs w:val="28"/>
          <w:lang w:eastAsia="ru-RU"/>
        </w:rPr>
        <w:t>сверстниками и понима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F7775B">
        <w:rPr>
          <w:rFonts w:ascii="Times New Roman" w:hAnsi="Times New Roman"/>
          <w:sz w:val="24"/>
          <w:szCs w:val="28"/>
          <w:lang w:eastAsia="ru-RU"/>
        </w:rPr>
        <w:t xml:space="preserve"> необходимость их соблюдения.</w:t>
      </w:r>
    </w:p>
    <w:p w:rsidR="000B2FDD" w:rsidRPr="00F7775B" w:rsidRDefault="000B2FDD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7775B">
        <w:rPr>
          <w:rFonts w:ascii="Times New Roman" w:hAnsi="Times New Roman"/>
          <w:sz w:val="24"/>
          <w:szCs w:val="28"/>
          <w:lang w:eastAsia="ru-RU"/>
        </w:rPr>
        <w:t>В случае проблемной ситуац</w:t>
      </w:r>
      <w:r>
        <w:rPr>
          <w:rFonts w:ascii="Times New Roman" w:hAnsi="Times New Roman"/>
          <w:sz w:val="24"/>
          <w:szCs w:val="28"/>
          <w:lang w:eastAsia="ru-RU"/>
        </w:rPr>
        <w:t>ии обращается к знакомому взрос</w:t>
      </w:r>
      <w:r w:rsidRPr="00F7775B">
        <w:rPr>
          <w:rFonts w:ascii="Times New Roman" w:hAnsi="Times New Roman"/>
          <w:sz w:val="24"/>
          <w:szCs w:val="28"/>
          <w:lang w:eastAsia="ru-RU"/>
        </w:rPr>
        <w:t>лому.</w:t>
      </w:r>
      <w:r w:rsidRPr="00F7775B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0B2FDD" w:rsidRPr="00342108" w:rsidRDefault="000B2FDD" w:rsidP="006C1D6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342108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0B2FDD" w:rsidRPr="00F7775B" w:rsidRDefault="000B2FDD" w:rsidP="00F777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7775B">
        <w:rPr>
          <w:rFonts w:ascii="Times New Roman" w:hAnsi="Times New Roman"/>
          <w:sz w:val="24"/>
          <w:szCs w:val="28"/>
          <w:lang w:eastAsia="ru-RU"/>
        </w:rPr>
        <w:t>Группир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F7775B">
        <w:rPr>
          <w:rFonts w:ascii="Times New Roman" w:hAnsi="Times New Roman"/>
          <w:sz w:val="24"/>
          <w:szCs w:val="28"/>
          <w:lang w:eastAsia="ru-RU"/>
        </w:rPr>
        <w:t xml:space="preserve"> предметы по цвету, размеру, форме (отбира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F7775B">
        <w:rPr>
          <w:rFonts w:ascii="Times New Roman" w:hAnsi="Times New Roman"/>
          <w:sz w:val="24"/>
          <w:szCs w:val="28"/>
          <w:lang w:eastAsia="ru-RU"/>
        </w:rPr>
        <w:t xml:space="preserve"> все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F7775B">
        <w:rPr>
          <w:rFonts w:ascii="Times New Roman" w:hAnsi="Times New Roman"/>
          <w:sz w:val="24"/>
          <w:szCs w:val="28"/>
          <w:lang w:eastAsia="ru-RU"/>
        </w:rPr>
        <w:t>красные, все большие, все круглые предметы и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F7775B">
        <w:rPr>
          <w:rFonts w:ascii="Times New Roman" w:hAnsi="Times New Roman"/>
          <w:sz w:val="24"/>
          <w:szCs w:val="28"/>
          <w:lang w:eastAsia="ru-RU"/>
        </w:rPr>
        <w:t>т.д.).</w:t>
      </w:r>
      <w:r w:rsidRPr="00F7775B"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Составля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при помощи взросл</w:t>
      </w:r>
      <w:r>
        <w:rPr>
          <w:rFonts w:ascii="Times New Roman" w:hAnsi="Times New Roman"/>
          <w:sz w:val="24"/>
          <w:szCs w:val="28"/>
          <w:lang w:eastAsia="ru-RU"/>
        </w:rPr>
        <w:t>ого группы из однородных предме</w:t>
      </w:r>
      <w:r w:rsidRPr="00EA4B49">
        <w:rPr>
          <w:rFonts w:ascii="Times New Roman" w:hAnsi="Times New Roman"/>
          <w:sz w:val="24"/>
          <w:szCs w:val="28"/>
          <w:lang w:eastAsia="ru-RU"/>
        </w:rPr>
        <w:t>тов и выделя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один предмет из группы.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Находит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в окружающей обстановке один и много одинаковых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предметов.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Определя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количественное соотн</w:t>
      </w:r>
      <w:r>
        <w:rPr>
          <w:rFonts w:ascii="Times New Roman" w:hAnsi="Times New Roman"/>
          <w:sz w:val="24"/>
          <w:szCs w:val="28"/>
          <w:lang w:eastAsia="ru-RU"/>
        </w:rPr>
        <w:t>ошение двух групп предметов; по</w:t>
      </w:r>
      <w:r w:rsidRPr="00EA4B49">
        <w:rPr>
          <w:rFonts w:ascii="Times New Roman" w:hAnsi="Times New Roman"/>
          <w:sz w:val="24"/>
          <w:szCs w:val="28"/>
          <w:lang w:eastAsia="ru-RU"/>
        </w:rPr>
        <w:t>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конкретный смысл слов: «больше», «меньше», «столько же».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Различа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круг, квадрат, треугольник, предметы, имеющие углы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и круглую форму.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Понима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смысл обозначений: вверху — внизу, впереди — сзади,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слева — справа, на, над — под, верхняя — нижняя (полоска).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Понима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смысл слов: «утро», «вечер», «день», «ночь».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Называ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правильно использ</w:t>
      </w:r>
      <w:r>
        <w:rPr>
          <w:rFonts w:ascii="Times New Roman" w:hAnsi="Times New Roman"/>
          <w:sz w:val="24"/>
          <w:szCs w:val="28"/>
          <w:lang w:eastAsia="ru-RU"/>
        </w:rPr>
        <w:t>ует детали строительного мате</w:t>
      </w:r>
      <w:r w:rsidRPr="00EA4B49">
        <w:rPr>
          <w:rFonts w:ascii="Times New Roman" w:hAnsi="Times New Roman"/>
          <w:sz w:val="24"/>
          <w:szCs w:val="28"/>
          <w:lang w:eastAsia="ru-RU"/>
        </w:rPr>
        <w:t>риала.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Разнообразно располага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кирпи</w:t>
      </w:r>
      <w:r>
        <w:rPr>
          <w:rFonts w:ascii="Times New Roman" w:hAnsi="Times New Roman"/>
          <w:sz w:val="24"/>
          <w:szCs w:val="28"/>
          <w:lang w:eastAsia="ru-RU"/>
        </w:rPr>
        <w:t>чики, пластины (вертикально, го</w:t>
      </w:r>
      <w:r w:rsidRPr="00EA4B49">
        <w:rPr>
          <w:rFonts w:ascii="Times New Roman" w:hAnsi="Times New Roman"/>
          <w:sz w:val="24"/>
          <w:szCs w:val="28"/>
          <w:lang w:eastAsia="ru-RU"/>
        </w:rPr>
        <w:t>ризонтально).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Изменя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постройки, надстраивая или заменяя одни детали другими.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Сооружа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постройки по собственному замыслу.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Сооружа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постройки и собира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объекты из деталей конструктора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по простейшей схеме.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Называ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знакомые предметы, объяснять их назначение. 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Выделя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характерны</w:t>
      </w:r>
      <w:r>
        <w:rPr>
          <w:rFonts w:ascii="Times New Roman" w:hAnsi="Times New Roman"/>
          <w:sz w:val="24"/>
          <w:szCs w:val="28"/>
          <w:lang w:eastAsia="ru-RU"/>
        </w:rPr>
        <w:t>е признаки (цвет, форма, мате</w:t>
      </w:r>
      <w:r w:rsidRPr="00EA4B49">
        <w:rPr>
          <w:rFonts w:ascii="Times New Roman" w:hAnsi="Times New Roman"/>
          <w:sz w:val="24"/>
          <w:szCs w:val="28"/>
          <w:lang w:eastAsia="ru-RU"/>
        </w:rPr>
        <w:t>риал).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Группир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классифицир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знакомые предметы, называ</w:t>
      </w:r>
      <w:r>
        <w:rPr>
          <w:rFonts w:ascii="Times New Roman" w:hAnsi="Times New Roman"/>
          <w:sz w:val="24"/>
          <w:szCs w:val="28"/>
          <w:lang w:eastAsia="ru-RU"/>
        </w:rPr>
        <w:t xml:space="preserve">ет </w:t>
      </w:r>
      <w:r w:rsidRPr="00EA4B49">
        <w:rPr>
          <w:rFonts w:ascii="Times New Roman" w:hAnsi="Times New Roman"/>
          <w:sz w:val="24"/>
          <w:szCs w:val="28"/>
          <w:lang w:eastAsia="ru-RU"/>
        </w:rPr>
        <w:t>их обобщающим словом (игрушки, одежда, овощи, фрукты и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т. п.).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lastRenderedPageBreak/>
        <w:t>Выделя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наиболее характерные сезонные изменения в природе,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определя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состояние погоды.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Узна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некоторые растения; различа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hAnsi="Times New Roman"/>
          <w:sz w:val="24"/>
          <w:szCs w:val="28"/>
          <w:lang w:eastAsia="ru-RU"/>
        </w:rPr>
        <w:t xml:space="preserve">ет </w:t>
      </w:r>
      <w:r w:rsidRPr="00EA4B49">
        <w:rPr>
          <w:rFonts w:ascii="Times New Roman" w:hAnsi="Times New Roman"/>
          <w:sz w:val="24"/>
          <w:szCs w:val="28"/>
          <w:lang w:eastAsia="ru-RU"/>
        </w:rPr>
        <w:t>основные части растений.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Име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представление о простейшей классификации растительного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мира (деревья, цветы, овощи, фрукты, ягоды).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Име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представление о домашних животных, узна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hAnsi="Times New Roman"/>
          <w:sz w:val="24"/>
          <w:szCs w:val="28"/>
          <w:lang w:eastAsia="ru-RU"/>
        </w:rPr>
        <w:t xml:space="preserve">ет </w:t>
      </w:r>
      <w:r w:rsidRPr="00EA4B49">
        <w:rPr>
          <w:rFonts w:ascii="Times New Roman" w:hAnsi="Times New Roman"/>
          <w:sz w:val="24"/>
          <w:szCs w:val="28"/>
          <w:lang w:eastAsia="ru-RU"/>
        </w:rPr>
        <w:t>некоторых представителей животного мира и их детенышей.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Име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представление о простейшей классификации животного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мира (звери, птицы, рыбы, насекомые).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Понима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простейшие взаимосвязи в природе.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Име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представления о некоторых профессиях (воспитатель, врач,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A4B49">
        <w:rPr>
          <w:rFonts w:ascii="Times New Roman" w:hAnsi="Times New Roman"/>
          <w:sz w:val="24"/>
          <w:szCs w:val="28"/>
          <w:lang w:eastAsia="ru-RU"/>
        </w:rPr>
        <w:t>прода</w:t>
      </w:r>
      <w:r>
        <w:rPr>
          <w:rFonts w:ascii="Times New Roman" w:hAnsi="Times New Roman"/>
          <w:sz w:val="24"/>
          <w:szCs w:val="28"/>
          <w:lang w:eastAsia="ru-RU"/>
        </w:rPr>
        <w:t>вец, повар, шофер, строитель).</w:t>
      </w:r>
    </w:p>
    <w:p w:rsidR="000B2FDD" w:rsidRPr="00EA4B49" w:rsidRDefault="000B2FDD" w:rsidP="00EA4B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Зна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название родного города (поселка), название своей страны.</w:t>
      </w:r>
    </w:p>
    <w:p w:rsidR="000B2FDD" w:rsidRPr="00EA3538" w:rsidRDefault="000B2FDD" w:rsidP="00EA4B4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3538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 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Понима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использ</w:t>
      </w:r>
      <w:r>
        <w:rPr>
          <w:rFonts w:ascii="Times New Roman" w:hAnsi="Times New Roman"/>
          <w:sz w:val="24"/>
          <w:szCs w:val="28"/>
          <w:lang w:eastAsia="ru-RU"/>
        </w:rPr>
        <w:t xml:space="preserve">ует </w:t>
      </w:r>
      <w:r w:rsidRPr="00EA4B49">
        <w:rPr>
          <w:rFonts w:ascii="Times New Roman" w:hAnsi="Times New Roman"/>
          <w:sz w:val="24"/>
          <w:szCs w:val="28"/>
          <w:lang w:eastAsia="ru-RU"/>
        </w:rPr>
        <w:t>обобщающие слова (</w:t>
      </w:r>
      <w:r w:rsidRPr="00A51B1B">
        <w:rPr>
          <w:rFonts w:ascii="Times New Roman" w:hAnsi="Times New Roman"/>
          <w:i/>
          <w:sz w:val="24"/>
          <w:szCs w:val="28"/>
          <w:lang w:eastAsia="ru-RU"/>
        </w:rPr>
        <w:t xml:space="preserve">одежда, обувь, посуда, мебель, овощи, фрукты, птицы, домашние животные </w:t>
      </w:r>
      <w:r w:rsidRPr="00A51B1B">
        <w:rPr>
          <w:rFonts w:ascii="Times New Roman" w:hAnsi="Times New Roman"/>
          <w:sz w:val="24"/>
          <w:szCs w:val="28"/>
          <w:lang w:eastAsia="ru-RU"/>
        </w:rPr>
        <w:t>и т.п.).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Понима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и использ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слова, обозначающие части суток (</w:t>
      </w:r>
      <w:r w:rsidRPr="00A51B1B">
        <w:rPr>
          <w:rFonts w:ascii="Times New Roman" w:hAnsi="Times New Roman"/>
          <w:i/>
          <w:sz w:val="24"/>
          <w:szCs w:val="28"/>
          <w:lang w:eastAsia="ru-RU"/>
        </w:rPr>
        <w:t>утро, день, вечер, ночь</w:t>
      </w:r>
      <w:r w:rsidRPr="00A51B1B">
        <w:rPr>
          <w:rFonts w:ascii="Times New Roman" w:hAnsi="Times New Roman"/>
          <w:sz w:val="24"/>
          <w:szCs w:val="28"/>
          <w:lang w:eastAsia="ru-RU"/>
        </w:rPr>
        <w:t>), местоположение (</w:t>
      </w:r>
      <w:r w:rsidRPr="00A51B1B">
        <w:rPr>
          <w:rFonts w:ascii="Times New Roman" w:hAnsi="Times New Roman"/>
          <w:i/>
          <w:sz w:val="24"/>
          <w:szCs w:val="28"/>
          <w:lang w:eastAsia="ru-RU"/>
        </w:rPr>
        <w:t>за, перед, высоко, далеко</w:t>
      </w:r>
      <w:r>
        <w:rPr>
          <w:rFonts w:ascii="Times New Roman" w:hAnsi="Times New Roman"/>
          <w:sz w:val="24"/>
          <w:szCs w:val="28"/>
          <w:lang w:eastAsia="ru-RU"/>
        </w:rPr>
        <w:t xml:space="preserve"> и пр.), ха</w:t>
      </w:r>
      <w:r w:rsidRPr="00A51B1B">
        <w:rPr>
          <w:rFonts w:ascii="Times New Roman" w:hAnsi="Times New Roman"/>
          <w:sz w:val="24"/>
          <w:szCs w:val="28"/>
          <w:lang w:eastAsia="ru-RU"/>
        </w:rPr>
        <w:t>рактеристики предметов (</w:t>
      </w:r>
      <w:r w:rsidRPr="00A51B1B">
        <w:rPr>
          <w:rFonts w:ascii="Times New Roman" w:hAnsi="Times New Roman"/>
          <w:i/>
          <w:sz w:val="24"/>
          <w:szCs w:val="28"/>
          <w:lang w:eastAsia="ru-RU"/>
        </w:rPr>
        <w:t>цвет, форма, размер</w:t>
      </w:r>
      <w:r w:rsidRPr="00A51B1B">
        <w:rPr>
          <w:rFonts w:ascii="Times New Roman" w:hAnsi="Times New Roman"/>
          <w:sz w:val="24"/>
          <w:szCs w:val="28"/>
          <w:lang w:eastAsia="ru-RU"/>
        </w:rPr>
        <w:t>), некоторые качества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hAnsi="Times New Roman"/>
          <w:sz w:val="24"/>
          <w:szCs w:val="28"/>
          <w:lang w:eastAsia="ru-RU"/>
        </w:rPr>
        <w:t>(</w:t>
      </w:r>
      <w:r w:rsidRPr="00A51B1B">
        <w:rPr>
          <w:rFonts w:ascii="Times New Roman" w:hAnsi="Times New Roman"/>
          <w:i/>
          <w:sz w:val="24"/>
          <w:szCs w:val="28"/>
          <w:lang w:eastAsia="ru-RU"/>
        </w:rPr>
        <w:t>гладкий, пушистый, теплый, сладкий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и пр.).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Согласовыва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прилагательные с существительными в роде, числе</w:t>
      </w:r>
      <w:r>
        <w:rPr>
          <w:rFonts w:ascii="Times New Roman" w:hAnsi="Times New Roman"/>
          <w:sz w:val="24"/>
          <w:szCs w:val="28"/>
          <w:lang w:eastAsia="ru-RU"/>
        </w:rPr>
        <w:t>, падеже.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Отвеча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на разнообразные во</w:t>
      </w:r>
      <w:r>
        <w:rPr>
          <w:rFonts w:ascii="Times New Roman" w:hAnsi="Times New Roman"/>
          <w:sz w:val="24"/>
          <w:szCs w:val="28"/>
          <w:lang w:eastAsia="ru-RU"/>
        </w:rPr>
        <w:t>просы взрослого, касающиеся бли</w:t>
      </w:r>
      <w:r w:rsidRPr="00A51B1B">
        <w:rPr>
          <w:rFonts w:ascii="Times New Roman" w:hAnsi="Times New Roman"/>
          <w:sz w:val="24"/>
          <w:szCs w:val="28"/>
          <w:lang w:eastAsia="ru-RU"/>
        </w:rPr>
        <w:t>жайшего окружения.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Использ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все части речи, </w:t>
      </w:r>
      <w:r>
        <w:rPr>
          <w:rFonts w:ascii="Times New Roman" w:hAnsi="Times New Roman"/>
          <w:sz w:val="24"/>
          <w:szCs w:val="28"/>
          <w:lang w:eastAsia="ru-RU"/>
        </w:rPr>
        <w:t>простые нераспространенные пред</w:t>
      </w:r>
      <w:r w:rsidRPr="00A51B1B">
        <w:rPr>
          <w:rFonts w:ascii="Times New Roman" w:hAnsi="Times New Roman"/>
          <w:sz w:val="24"/>
          <w:szCs w:val="28"/>
          <w:lang w:eastAsia="ru-RU"/>
        </w:rPr>
        <w:t>ложения, предложения с однородными членами.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A4B49">
        <w:rPr>
          <w:rFonts w:ascii="Times New Roman" w:hAnsi="Times New Roman"/>
          <w:sz w:val="24"/>
          <w:szCs w:val="28"/>
          <w:lang w:eastAsia="ru-RU"/>
        </w:rPr>
        <w:t>Пересказ</w:t>
      </w:r>
      <w:r>
        <w:rPr>
          <w:rFonts w:ascii="Times New Roman" w:hAnsi="Times New Roman"/>
          <w:sz w:val="24"/>
          <w:szCs w:val="28"/>
          <w:lang w:eastAsia="ru-RU"/>
        </w:rPr>
        <w:t>ывает</w:t>
      </w:r>
      <w:r w:rsidRPr="00EA4B49">
        <w:rPr>
          <w:rFonts w:ascii="Times New Roman" w:hAnsi="Times New Roman"/>
          <w:sz w:val="24"/>
          <w:szCs w:val="28"/>
          <w:lang w:eastAsia="ru-RU"/>
        </w:rPr>
        <w:t xml:space="preserve"> содержание произве</w:t>
      </w:r>
      <w:r>
        <w:rPr>
          <w:rFonts w:ascii="Times New Roman" w:hAnsi="Times New Roman"/>
          <w:sz w:val="24"/>
          <w:szCs w:val="28"/>
          <w:lang w:eastAsia="ru-RU"/>
        </w:rPr>
        <w:t>дения с опорой на рисунки в кни</w:t>
      </w:r>
      <w:r w:rsidRPr="00A51B1B">
        <w:rPr>
          <w:rFonts w:ascii="Times New Roman" w:hAnsi="Times New Roman"/>
          <w:sz w:val="24"/>
          <w:szCs w:val="28"/>
          <w:lang w:eastAsia="ru-RU"/>
        </w:rPr>
        <w:t>ге и на вопросы воспитателя.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Узна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(наз</w:t>
      </w:r>
      <w:r>
        <w:rPr>
          <w:rFonts w:ascii="Times New Roman" w:hAnsi="Times New Roman"/>
          <w:sz w:val="24"/>
          <w:szCs w:val="28"/>
          <w:lang w:eastAsia="ru-RU"/>
        </w:rPr>
        <w:t>ывает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в произвольн</w:t>
      </w:r>
      <w:r>
        <w:rPr>
          <w:rFonts w:ascii="Times New Roman" w:hAnsi="Times New Roman"/>
          <w:sz w:val="24"/>
          <w:szCs w:val="28"/>
          <w:lang w:eastAsia="ru-RU"/>
        </w:rPr>
        <w:t>ом изложении) произведение, про</w:t>
      </w:r>
      <w:r w:rsidRPr="00A51B1B">
        <w:rPr>
          <w:rFonts w:ascii="Times New Roman" w:hAnsi="Times New Roman"/>
          <w:sz w:val="24"/>
          <w:szCs w:val="28"/>
          <w:lang w:eastAsia="ru-RU"/>
        </w:rPr>
        <w:t>слушав отрывок из него.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Читает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наизусть небольшое </w:t>
      </w:r>
      <w:r>
        <w:rPr>
          <w:rFonts w:ascii="Times New Roman" w:hAnsi="Times New Roman"/>
          <w:sz w:val="24"/>
          <w:szCs w:val="28"/>
          <w:lang w:eastAsia="ru-RU"/>
        </w:rPr>
        <w:t>стихотворение (при помощи взрос</w:t>
      </w:r>
      <w:r w:rsidRPr="00A51B1B">
        <w:rPr>
          <w:rFonts w:ascii="Times New Roman" w:hAnsi="Times New Roman"/>
          <w:sz w:val="24"/>
          <w:szCs w:val="28"/>
          <w:lang w:eastAsia="ru-RU"/>
        </w:rPr>
        <w:t>лого).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Рассматрива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сюжетные картинки, иллюстрации в книгах.</w:t>
      </w:r>
    </w:p>
    <w:p w:rsidR="000B2FDD" w:rsidRPr="00A51B1B" w:rsidRDefault="000B2FDD" w:rsidP="00A51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Слуша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короткие сказки, рассказы, стихи б</w:t>
      </w:r>
      <w:r>
        <w:rPr>
          <w:rFonts w:ascii="Times New Roman" w:hAnsi="Times New Roman"/>
          <w:sz w:val="24"/>
          <w:szCs w:val="28"/>
          <w:lang w:eastAsia="ru-RU"/>
        </w:rPr>
        <w:t>ез наглядного сопрово</w:t>
      </w:r>
      <w:r w:rsidRPr="00A51B1B">
        <w:rPr>
          <w:rFonts w:ascii="Times New Roman" w:hAnsi="Times New Roman"/>
          <w:sz w:val="24"/>
          <w:szCs w:val="28"/>
          <w:lang w:eastAsia="ru-RU"/>
        </w:rPr>
        <w:t>ждения.</w:t>
      </w:r>
      <w:r w:rsidRPr="00A51B1B"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</w:p>
    <w:p w:rsidR="000B2FDD" w:rsidRPr="006C5A88" w:rsidRDefault="000B2FDD" w:rsidP="0065676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C5A88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>Образовательная область «Художественно-эстетическое развитие»</w:t>
      </w:r>
      <w:r w:rsidRPr="006C5A88">
        <w:rPr>
          <w:rFonts w:ascii="Times New Roman" w:hAnsi="Times New Roman"/>
          <w:sz w:val="24"/>
          <w:szCs w:val="28"/>
          <w:lang w:eastAsia="ru-RU"/>
        </w:rPr>
        <w:t xml:space="preserve">. 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Проявля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эмоциональную отзывчивость на доступные возрасту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hAnsi="Times New Roman"/>
          <w:sz w:val="24"/>
          <w:szCs w:val="28"/>
          <w:lang w:eastAsia="ru-RU"/>
        </w:rPr>
        <w:t>музыкальные произведения, на произведения изобразительного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hAnsi="Times New Roman"/>
          <w:sz w:val="24"/>
          <w:szCs w:val="28"/>
          <w:lang w:eastAsia="ru-RU"/>
        </w:rPr>
        <w:t>искусства, на красоту окружающих предметов (игрушки), объектов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hAnsi="Times New Roman"/>
          <w:sz w:val="24"/>
          <w:szCs w:val="28"/>
          <w:lang w:eastAsia="ru-RU"/>
        </w:rPr>
        <w:t>природы (растения, животные).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Пыта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>ся отражать полученные</w:t>
      </w:r>
      <w:r>
        <w:rPr>
          <w:rFonts w:ascii="Times New Roman" w:hAnsi="Times New Roman"/>
          <w:sz w:val="24"/>
          <w:szCs w:val="28"/>
          <w:lang w:eastAsia="ru-RU"/>
        </w:rPr>
        <w:t xml:space="preserve"> впечатления в речи и продуктив</w:t>
      </w:r>
      <w:r w:rsidRPr="00A51B1B">
        <w:rPr>
          <w:rFonts w:ascii="Times New Roman" w:hAnsi="Times New Roman"/>
          <w:sz w:val="24"/>
          <w:szCs w:val="28"/>
          <w:lang w:eastAsia="ru-RU"/>
        </w:rPr>
        <w:t>ных видах деятельности.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Изобража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отдельные предметы, а также простые по композиции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hAnsi="Times New Roman"/>
          <w:sz w:val="24"/>
          <w:szCs w:val="28"/>
          <w:lang w:eastAsia="ru-RU"/>
        </w:rPr>
        <w:t>и незамысловатые по содержанию сюжеты.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Подбира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цвета, соответствующие изображаемым предметам.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Правильно польз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A51B1B">
        <w:rPr>
          <w:rFonts w:ascii="Times New Roman" w:hAnsi="Times New Roman"/>
          <w:sz w:val="24"/>
          <w:szCs w:val="28"/>
          <w:lang w:eastAsia="ru-RU"/>
        </w:rPr>
        <w:t>ся карандашами, фломастерами, кистью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hAnsi="Times New Roman"/>
          <w:sz w:val="24"/>
          <w:szCs w:val="28"/>
          <w:lang w:eastAsia="ru-RU"/>
        </w:rPr>
        <w:t>и красками.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Рис</w:t>
      </w:r>
      <w:r>
        <w:rPr>
          <w:rFonts w:ascii="Times New Roman" w:hAnsi="Times New Roman"/>
          <w:sz w:val="24"/>
          <w:szCs w:val="28"/>
          <w:lang w:eastAsia="ru-RU"/>
        </w:rPr>
        <w:t xml:space="preserve">ует </w:t>
      </w:r>
      <w:r w:rsidRPr="00A51B1B">
        <w:rPr>
          <w:rFonts w:ascii="Times New Roman" w:hAnsi="Times New Roman"/>
          <w:sz w:val="24"/>
          <w:szCs w:val="28"/>
          <w:lang w:eastAsia="ru-RU"/>
        </w:rPr>
        <w:t>самостоятельно, по собс</w:t>
      </w:r>
      <w:r>
        <w:rPr>
          <w:rFonts w:ascii="Times New Roman" w:hAnsi="Times New Roman"/>
          <w:sz w:val="24"/>
          <w:szCs w:val="28"/>
          <w:lang w:eastAsia="ru-RU"/>
        </w:rPr>
        <w:t>твенной инициативе, по собствен</w:t>
      </w:r>
      <w:r w:rsidRPr="00A51B1B">
        <w:rPr>
          <w:rFonts w:ascii="Times New Roman" w:hAnsi="Times New Roman"/>
          <w:sz w:val="24"/>
          <w:szCs w:val="28"/>
          <w:lang w:eastAsia="ru-RU"/>
        </w:rPr>
        <w:t>ному замыслу.</w:t>
      </w:r>
      <w:r w:rsidRPr="00A51B1B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Отделя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от большого куска</w:t>
      </w:r>
      <w:r>
        <w:rPr>
          <w:rFonts w:ascii="Times New Roman" w:hAnsi="Times New Roman"/>
          <w:sz w:val="24"/>
          <w:szCs w:val="28"/>
          <w:lang w:eastAsia="ru-RU"/>
        </w:rPr>
        <w:t xml:space="preserve"> глины небольшие комочки, раскаты</w:t>
      </w:r>
      <w:r w:rsidRPr="00A51B1B">
        <w:rPr>
          <w:rFonts w:ascii="Times New Roman" w:hAnsi="Times New Roman"/>
          <w:sz w:val="24"/>
          <w:szCs w:val="28"/>
          <w:lang w:eastAsia="ru-RU"/>
        </w:rPr>
        <w:t>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их прямыми и круговыми движениями ладоней.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Лепит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различные предметы, </w:t>
      </w:r>
      <w:r>
        <w:rPr>
          <w:rFonts w:ascii="Times New Roman" w:hAnsi="Times New Roman"/>
          <w:sz w:val="24"/>
          <w:szCs w:val="28"/>
          <w:lang w:eastAsia="ru-RU"/>
        </w:rPr>
        <w:t xml:space="preserve">состоящие из 1-3 частей, используя </w:t>
      </w:r>
      <w:r w:rsidRPr="00A51B1B">
        <w:rPr>
          <w:rFonts w:ascii="Times New Roman" w:hAnsi="Times New Roman"/>
          <w:sz w:val="24"/>
          <w:szCs w:val="28"/>
          <w:lang w:eastAsia="ru-RU"/>
        </w:rPr>
        <w:t>разнообразные приемы лепки.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Созда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изображения пре</w:t>
      </w:r>
      <w:r>
        <w:rPr>
          <w:rFonts w:ascii="Times New Roman" w:hAnsi="Times New Roman"/>
          <w:sz w:val="24"/>
          <w:szCs w:val="28"/>
          <w:lang w:eastAsia="ru-RU"/>
        </w:rPr>
        <w:t xml:space="preserve">дметов из готовых фигур (по замыслу </w:t>
      </w:r>
      <w:r w:rsidRPr="00A51B1B">
        <w:rPr>
          <w:rFonts w:ascii="Times New Roman" w:hAnsi="Times New Roman"/>
          <w:sz w:val="24"/>
          <w:szCs w:val="28"/>
          <w:lang w:eastAsia="ru-RU"/>
        </w:rPr>
        <w:t>и по образцу).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Украша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узорами заготовки разной формы.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Подбира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цвета, соответствующие изображаемым предметам</w:t>
      </w:r>
      <w:r>
        <w:rPr>
          <w:rFonts w:ascii="Times New Roman" w:hAnsi="Times New Roman"/>
          <w:sz w:val="24"/>
          <w:szCs w:val="28"/>
          <w:lang w:eastAsia="ru-RU"/>
        </w:rPr>
        <w:t xml:space="preserve"> или </w:t>
      </w:r>
      <w:r w:rsidRPr="00A51B1B">
        <w:rPr>
          <w:rFonts w:ascii="Times New Roman" w:hAnsi="Times New Roman"/>
          <w:sz w:val="24"/>
          <w:szCs w:val="28"/>
          <w:lang w:eastAsia="ru-RU"/>
        </w:rPr>
        <w:t>собственному замыслу.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Аккуратно использ</w:t>
      </w:r>
      <w:r>
        <w:rPr>
          <w:rFonts w:ascii="Times New Roman" w:hAnsi="Times New Roman"/>
          <w:sz w:val="24"/>
          <w:szCs w:val="28"/>
          <w:lang w:eastAsia="ru-RU"/>
        </w:rPr>
        <w:t xml:space="preserve">ует материалы. 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lastRenderedPageBreak/>
        <w:t>Слуша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музыкальное произведение до конца.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Узна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знакомые песни.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Различа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веселые и грустные мелодии.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Различа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звуки по высоте (в пределах октавы).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Замеча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изменения в звучании (тихо — громко).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П</w:t>
      </w:r>
      <w:r>
        <w:rPr>
          <w:rFonts w:ascii="Times New Roman" w:hAnsi="Times New Roman"/>
          <w:sz w:val="24"/>
          <w:szCs w:val="28"/>
          <w:lang w:eastAsia="ru-RU"/>
        </w:rPr>
        <w:t>оет</w:t>
      </w:r>
      <w:r w:rsidRPr="00A51B1B">
        <w:rPr>
          <w:rFonts w:ascii="Times New Roman" w:hAnsi="Times New Roman"/>
          <w:sz w:val="24"/>
          <w:szCs w:val="28"/>
          <w:lang w:eastAsia="ru-RU"/>
        </w:rPr>
        <w:t>, не отставая и не опережая друг друга.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Выполняет танцевальные движения: кружится в парах, притопывает попеременно ногами, двигается под музыку с предметами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51B1B">
        <w:rPr>
          <w:rFonts w:ascii="Times New Roman" w:hAnsi="Times New Roman"/>
          <w:sz w:val="24"/>
          <w:szCs w:val="28"/>
          <w:lang w:eastAsia="ru-RU"/>
        </w:rPr>
        <w:t>(</w:t>
      </w:r>
      <w:r>
        <w:rPr>
          <w:rFonts w:ascii="Times New Roman" w:hAnsi="Times New Roman"/>
          <w:sz w:val="24"/>
          <w:szCs w:val="28"/>
          <w:lang w:eastAsia="ru-RU"/>
        </w:rPr>
        <w:t>флажки, листочки, платочки и т.п.)</w:t>
      </w:r>
    </w:p>
    <w:p w:rsidR="000B2FDD" w:rsidRPr="00A51B1B" w:rsidRDefault="000B2FDD" w:rsidP="00A51B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Различа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детские музыкальные инструменты (</w:t>
      </w:r>
      <w:proofErr w:type="spellStart"/>
      <w:r w:rsidRPr="00A51B1B">
        <w:rPr>
          <w:rFonts w:ascii="Times New Roman" w:hAnsi="Times New Roman"/>
          <w:sz w:val="24"/>
          <w:szCs w:val="28"/>
          <w:lang w:eastAsia="ru-RU"/>
        </w:rPr>
        <w:t>ме</w:t>
      </w:r>
      <w:r>
        <w:rPr>
          <w:rFonts w:ascii="Times New Roman" w:hAnsi="Times New Roman"/>
          <w:sz w:val="24"/>
          <w:szCs w:val="28"/>
          <w:lang w:eastAsia="ru-RU"/>
        </w:rPr>
        <w:t>та</w:t>
      </w:r>
      <w:r w:rsidRPr="00A51B1B">
        <w:rPr>
          <w:rFonts w:ascii="Times New Roman" w:hAnsi="Times New Roman"/>
          <w:sz w:val="24"/>
          <w:szCs w:val="28"/>
          <w:lang w:eastAsia="ru-RU"/>
        </w:rPr>
        <w:t>лофон</w:t>
      </w:r>
      <w:proofErr w:type="spellEnd"/>
      <w:r w:rsidRPr="00A51B1B">
        <w:rPr>
          <w:rFonts w:ascii="Times New Roman" w:hAnsi="Times New Roman"/>
          <w:sz w:val="24"/>
          <w:szCs w:val="28"/>
          <w:lang w:eastAsia="ru-RU"/>
        </w:rPr>
        <w:t>, барабан и др.).</w:t>
      </w:r>
    </w:p>
    <w:p w:rsidR="000B2FDD" w:rsidRPr="00F613E9" w:rsidRDefault="000B2FDD" w:rsidP="00F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Участв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в совместных постановках, праздниках, театрали</w:t>
      </w:r>
      <w:r>
        <w:rPr>
          <w:rFonts w:ascii="Times New Roman" w:hAnsi="Times New Roman"/>
          <w:sz w:val="24"/>
          <w:szCs w:val="28"/>
          <w:lang w:eastAsia="ru-RU"/>
        </w:rPr>
        <w:t>зо</w:t>
      </w:r>
      <w:r w:rsidRPr="00F613E9">
        <w:rPr>
          <w:rFonts w:ascii="Times New Roman" w:hAnsi="Times New Roman"/>
          <w:sz w:val="24"/>
          <w:szCs w:val="28"/>
          <w:lang w:eastAsia="ru-RU"/>
        </w:rPr>
        <w:t>ванных играх.</w:t>
      </w:r>
    </w:p>
    <w:p w:rsidR="000B2FDD" w:rsidRPr="00F613E9" w:rsidRDefault="000B2FDD" w:rsidP="00F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Разыгрыва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A51B1B">
        <w:rPr>
          <w:rFonts w:ascii="Times New Roman" w:hAnsi="Times New Roman"/>
          <w:sz w:val="24"/>
          <w:szCs w:val="28"/>
          <w:lang w:eastAsia="ru-RU"/>
        </w:rPr>
        <w:t xml:space="preserve"> небольшие отрывки из знакомых сказок, им</w:t>
      </w:r>
      <w:r>
        <w:rPr>
          <w:rFonts w:ascii="Times New Roman" w:hAnsi="Times New Roman"/>
          <w:sz w:val="24"/>
          <w:szCs w:val="28"/>
          <w:lang w:eastAsia="ru-RU"/>
        </w:rPr>
        <w:t>итирует</w:t>
      </w:r>
      <w:r w:rsidRPr="00F613E9">
        <w:rPr>
          <w:rFonts w:ascii="Times New Roman" w:hAnsi="Times New Roman"/>
          <w:sz w:val="24"/>
          <w:szCs w:val="28"/>
          <w:lang w:eastAsia="ru-RU"/>
        </w:rPr>
        <w:t xml:space="preserve"> движения, мимику, интонацию изображаемых героев.</w:t>
      </w:r>
    </w:p>
    <w:p w:rsidR="000B2FDD" w:rsidRPr="00F613E9" w:rsidRDefault="000B2FDD" w:rsidP="00F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51B1B">
        <w:rPr>
          <w:rFonts w:ascii="Times New Roman" w:hAnsi="Times New Roman"/>
          <w:sz w:val="24"/>
          <w:szCs w:val="28"/>
          <w:lang w:eastAsia="ru-RU"/>
        </w:rPr>
        <w:t>Следит за развитием театра</w:t>
      </w:r>
      <w:r>
        <w:rPr>
          <w:rFonts w:ascii="Times New Roman" w:hAnsi="Times New Roman"/>
          <w:sz w:val="24"/>
          <w:szCs w:val="28"/>
          <w:lang w:eastAsia="ru-RU"/>
        </w:rPr>
        <w:t>лизованного действия и эмоциональ</w:t>
      </w:r>
      <w:r w:rsidRPr="00F613E9">
        <w:rPr>
          <w:rFonts w:ascii="Times New Roman" w:hAnsi="Times New Roman"/>
          <w:sz w:val="24"/>
          <w:szCs w:val="28"/>
          <w:lang w:eastAsia="ru-RU"/>
        </w:rPr>
        <w:t>но на него отзыва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F613E9">
        <w:rPr>
          <w:rFonts w:ascii="Times New Roman" w:hAnsi="Times New Roman"/>
          <w:sz w:val="24"/>
          <w:szCs w:val="28"/>
          <w:lang w:eastAsia="ru-RU"/>
        </w:rPr>
        <w:t>ся (кукольный, драматический театры).</w:t>
      </w:r>
    </w:p>
    <w:p w:rsidR="000B2FDD" w:rsidRPr="00B65D66" w:rsidRDefault="000B2FDD" w:rsidP="00A51B1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65D66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0B2FDD" w:rsidRPr="00F613E9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613E9">
        <w:rPr>
          <w:rFonts w:ascii="Times New Roman" w:hAnsi="Times New Roman"/>
          <w:sz w:val="24"/>
          <w:szCs w:val="28"/>
          <w:lang w:eastAsia="ru-RU"/>
        </w:rPr>
        <w:t>Понима</w:t>
      </w:r>
      <w:r>
        <w:rPr>
          <w:rFonts w:ascii="Times New Roman" w:hAnsi="Times New Roman"/>
          <w:sz w:val="24"/>
          <w:szCs w:val="28"/>
          <w:lang w:eastAsia="ru-RU"/>
        </w:rPr>
        <w:t xml:space="preserve">ет </w:t>
      </w:r>
      <w:r w:rsidRPr="00F613E9">
        <w:rPr>
          <w:rFonts w:ascii="Times New Roman" w:hAnsi="Times New Roman"/>
          <w:sz w:val="24"/>
          <w:szCs w:val="28"/>
          <w:lang w:eastAsia="ru-RU"/>
        </w:rPr>
        <w:t>необходимост</w:t>
      </w:r>
      <w:r>
        <w:rPr>
          <w:rFonts w:ascii="Times New Roman" w:hAnsi="Times New Roman"/>
          <w:sz w:val="24"/>
          <w:szCs w:val="28"/>
          <w:lang w:eastAsia="ru-RU"/>
        </w:rPr>
        <w:t>ь</w:t>
      </w:r>
      <w:r w:rsidRPr="00F613E9">
        <w:rPr>
          <w:rFonts w:ascii="Times New Roman" w:hAnsi="Times New Roman"/>
          <w:sz w:val="24"/>
          <w:szCs w:val="28"/>
          <w:lang w:eastAsia="ru-RU"/>
        </w:rPr>
        <w:t xml:space="preserve"> с</w:t>
      </w:r>
      <w:r>
        <w:rPr>
          <w:rFonts w:ascii="Times New Roman" w:hAnsi="Times New Roman"/>
          <w:sz w:val="24"/>
          <w:szCs w:val="28"/>
          <w:lang w:eastAsia="ru-RU"/>
        </w:rPr>
        <w:t>облюдения правил гигиены (регуляр</w:t>
      </w:r>
      <w:r w:rsidRPr="00F613E9">
        <w:rPr>
          <w:rFonts w:ascii="Times New Roman" w:hAnsi="Times New Roman"/>
          <w:sz w:val="24"/>
          <w:szCs w:val="28"/>
          <w:lang w:eastAsia="ru-RU"/>
        </w:rPr>
        <w:t>но мыть руки, чистить зубы).</w:t>
      </w:r>
    </w:p>
    <w:p w:rsidR="000B2FDD" w:rsidRPr="00F613E9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613E9">
        <w:rPr>
          <w:rFonts w:ascii="Times New Roman" w:hAnsi="Times New Roman"/>
          <w:sz w:val="24"/>
          <w:szCs w:val="28"/>
          <w:lang w:eastAsia="ru-RU"/>
        </w:rPr>
        <w:t>Уме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F613E9">
        <w:rPr>
          <w:rFonts w:ascii="Times New Roman" w:hAnsi="Times New Roman"/>
          <w:sz w:val="24"/>
          <w:szCs w:val="28"/>
          <w:lang w:eastAsia="ru-RU"/>
        </w:rPr>
        <w:t xml:space="preserve"> самостоятельно выпо</w:t>
      </w:r>
      <w:r>
        <w:rPr>
          <w:rFonts w:ascii="Times New Roman" w:hAnsi="Times New Roman"/>
          <w:sz w:val="24"/>
          <w:szCs w:val="28"/>
          <w:lang w:eastAsia="ru-RU"/>
        </w:rPr>
        <w:t>лнять доступные возрасту гигиениче</w:t>
      </w:r>
      <w:r w:rsidRPr="00F613E9">
        <w:rPr>
          <w:rFonts w:ascii="Times New Roman" w:hAnsi="Times New Roman"/>
          <w:sz w:val="24"/>
          <w:szCs w:val="28"/>
          <w:lang w:eastAsia="ru-RU"/>
        </w:rPr>
        <w:t>ские процедуры.</w:t>
      </w:r>
    </w:p>
    <w:p w:rsidR="000B2FDD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613E9">
        <w:rPr>
          <w:rFonts w:ascii="Times New Roman" w:hAnsi="Times New Roman"/>
          <w:sz w:val="24"/>
          <w:szCs w:val="28"/>
          <w:lang w:eastAsia="ru-RU"/>
        </w:rPr>
        <w:t>Действ</w:t>
      </w:r>
      <w:r>
        <w:rPr>
          <w:rFonts w:ascii="Times New Roman" w:hAnsi="Times New Roman"/>
          <w:sz w:val="24"/>
          <w:szCs w:val="28"/>
          <w:lang w:eastAsia="ru-RU"/>
        </w:rPr>
        <w:t>ует</w:t>
      </w:r>
      <w:r w:rsidRPr="00F613E9">
        <w:rPr>
          <w:rFonts w:ascii="Times New Roman" w:hAnsi="Times New Roman"/>
          <w:sz w:val="24"/>
          <w:szCs w:val="28"/>
          <w:lang w:eastAsia="ru-RU"/>
        </w:rPr>
        <w:t xml:space="preserve"> совместно в подв</w:t>
      </w:r>
      <w:r>
        <w:rPr>
          <w:rFonts w:ascii="Times New Roman" w:hAnsi="Times New Roman"/>
          <w:sz w:val="24"/>
          <w:szCs w:val="28"/>
          <w:lang w:eastAsia="ru-RU"/>
        </w:rPr>
        <w:t>ижных играх и физических упражне</w:t>
      </w:r>
      <w:r w:rsidRPr="00F613E9">
        <w:rPr>
          <w:rFonts w:ascii="Times New Roman" w:hAnsi="Times New Roman"/>
          <w:sz w:val="24"/>
          <w:szCs w:val="28"/>
          <w:lang w:eastAsia="ru-RU"/>
        </w:rPr>
        <w:t>ниях, согласовыва</w:t>
      </w:r>
      <w:r>
        <w:rPr>
          <w:rFonts w:ascii="Times New Roman" w:hAnsi="Times New Roman"/>
          <w:sz w:val="24"/>
          <w:szCs w:val="28"/>
          <w:lang w:eastAsia="ru-RU"/>
        </w:rPr>
        <w:t>ет</w:t>
      </w:r>
      <w:r w:rsidRPr="00F613E9">
        <w:rPr>
          <w:rFonts w:ascii="Times New Roman" w:hAnsi="Times New Roman"/>
          <w:sz w:val="24"/>
          <w:szCs w:val="28"/>
          <w:lang w:eastAsia="ru-RU"/>
        </w:rPr>
        <w:t xml:space="preserve"> движения.</w:t>
      </w:r>
    </w:p>
    <w:p w:rsidR="000B2FDD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Ходит прямо, не шаркая ногами, сохраняя заданное направление.</w:t>
      </w:r>
    </w:p>
    <w:p w:rsidR="000B2FDD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Бегает, сохраняя равновесие, изменяя направление, темп бега в соответствии с указаниями воспитателя.</w:t>
      </w:r>
    </w:p>
    <w:p w:rsidR="000B2FDD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Сохраняет равновесие при ходьбе и беге по ограниченной плоскости, при перешагивании через предметы.</w:t>
      </w:r>
    </w:p>
    <w:p w:rsidR="000B2FDD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Ползает на четвереньках, лазает по лесенке-стремянке, гимнастической стенке произвольным способом.</w:t>
      </w:r>
    </w:p>
    <w:p w:rsidR="000B2FDD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Энергично отталкивается в прыжках на двух ногах, прыгает в длину с места на 40 см и более.</w:t>
      </w:r>
    </w:p>
    <w:p w:rsidR="000B2FDD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Катает мяч в заданном направлении с расстояния 1,5 м, бросает мяч двумя руками от груди, из-за головы; ударяет мячом об пол, бросает его вверх 2-3 раза подряд и ловит; метает предметы правой и левой рукой на расстояние 3 м и более.</w:t>
      </w:r>
    </w:p>
    <w:p w:rsidR="000B2FDD" w:rsidRPr="00F613E9" w:rsidRDefault="000B2FDD" w:rsidP="00F61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Пользуется физкультурным оборудованием в свободное время.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CE32F6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II. Содержательный раздел.</w:t>
      </w:r>
    </w:p>
    <w:p w:rsidR="000B2FDD" w:rsidRDefault="000B2FDD" w:rsidP="00CE32F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Содержание </w:t>
      </w:r>
      <w:proofErr w:type="spellStart"/>
      <w:r w:rsidRPr="00C754C6">
        <w:rPr>
          <w:rFonts w:ascii="Times New Roman" w:hAnsi="Times New Roman"/>
          <w:bCs/>
          <w:sz w:val="24"/>
          <w:szCs w:val="28"/>
          <w:lang w:eastAsia="ru-RU"/>
        </w:rPr>
        <w:t>воспитательно</w:t>
      </w:r>
      <w:proofErr w:type="spellEnd"/>
      <w:r w:rsidRPr="00C754C6">
        <w:rPr>
          <w:rFonts w:ascii="Times New Roman" w:hAnsi="Times New Roman"/>
          <w:bCs/>
          <w:sz w:val="24"/>
          <w:szCs w:val="28"/>
          <w:lang w:eastAsia="ru-RU"/>
        </w:rPr>
        <w:t>-образовательного процесса в МДОУ выстроено в соответствии с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и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>нновационн</w:t>
      </w:r>
      <w:r>
        <w:rPr>
          <w:rFonts w:ascii="Times New Roman" w:hAnsi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 программ</w:t>
      </w:r>
      <w:r>
        <w:rPr>
          <w:rFonts w:ascii="Times New Roman" w:hAnsi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hAnsi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од ред. Н. Е. </w:t>
      </w:r>
      <w:proofErr w:type="spellStart"/>
      <w:r w:rsidRPr="00C754C6">
        <w:rPr>
          <w:rFonts w:ascii="Times New Roman" w:hAnsi="Times New Roman"/>
          <w:bCs/>
          <w:sz w:val="24"/>
          <w:szCs w:val="28"/>
          <w:lang w:eastAsia="ru-RU"/>
        </w:rPr>
        <w:t>Вераксы</w:t>
      </w:r>
      <w:proofErr w:type="spellEnd"/>
      <w:r w:rsidRPr="00C754C6">
        <w:rPr>
          <w:rFonts w:ascii="Times New Roman" w:hAnsi="Times New Roman"/>
          <w:bCs/>
          <w:sz w:val="24"/>
          <w:szCs w:val="28"/>
          <w:lang w:eastAsia="ru-RU"/>
        </w:rPr>
        <w:t>, Т. С. Комарово</w:t>
      </w:r>
      <w:r>
        <w:rPr>
          <w:rFonts w:ascii="Times New Roman" w:hAnsi="Times New Roman"/>
          <w:bCs/>
          <w:sz w:val="24"/>
          <w:szCs w:val="28"/>
          <w:lang w:eastAsia="ru-RU"/>
        </w:rPr>
        <w:t>й, Э. М. Дорофеевой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>, 2020.</w:t>
      </w:r>
    </w:p>
    <w:p w:rsidR="000B2FDD" w:rsidRDefault="000B2FDD" w:rsidP="00D90C7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hAnsi="Times New Roman"/>
          <w:b/>
          <w:bCs/>
          <w:sz w:val="24"/>
          <w:szCs w:val="28"/>
          <w:lang w:eastAsia="ru-RU"/>
        </w:rPr>
        <w:t>Особенн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ости образовательного процесса.</w:t>
      </w:r>
    </w:p>
    <w:p w:rsidR="000B2FDD" w:rsidRPr="00C754C6" w:rsidRDefault="000B2FDD" w:rsidP="00D90C7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hAnsi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 (</w:t>
      </w:r>
      <w:r>
        <w:rPr>
          <w:rFonts w:ascii="Times New Roman" w:hAnsi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hAnsi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:rsidR="000B2FDD" w:rsidRDefault="000B2FDD" w:rsidP="00D90C7E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C754C6">
        <w:rPr>
          <w:rFonts w:ascii="Times New Roman" w:hAnsi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0B2FDD" w:rsidRDefault="000B2FDD" w:rsidP="00C754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C754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  <w:sectPr w:rsidR="000B2FDD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2FDD" w:rsidRDefault="000B2FDD" w:rsidP="00C754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E74F3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Комплексно-тематическое планирование</w:t>
      </w:r>
    </w:p>
    <w:p w:rsidR="000B2FDD" w:rsidRPr="002E74F3" w:rsidRDefault="000B2FDD" w:rsidP="00C754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61"/>
        <w:gridCol w:w="2552"/>
        <w:gridCol w:w="9714"/>
      </w:tblGrid>
      <w:tr w:rsidR="000B2FDD" w:rsidRPr="00F6643B" w:rsidTr="00F6643B">
        <w:tc>
          <w:tcPr>
            <w:tcW w:w="32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6643B">
              <w:rPr>
                <w:rFonts w:ascii="Times New Roman" w:hAnsi="Times New Roman"/>
                <w:b/>
                <w:sz w:val="24"/>
              </w:rPr>
              <w:t xml:space="preserve">Период 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Содержание работы </w:t>
            </w:r>
          </w:p>
        </w:tc>
      </w:tr>
      <w:tr w:rsidR="000B2FDD" w:rsidRPr="00F6643B" w:rsidTr="00F6643B">
        <w:trPr>
          <w:trHeight w:val="1280"/>
        </w:trPr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01.09-02.09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Содействовать формированию положительных эмоций по отношению к детскому саду, воспитателю, детям.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Знакомить с детским садом, как ближайшим социальным окружением ребенка (воспитатель, помощник воспитателя, музыкальный руководитель, врач, дворник).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Знакомить с правилами поведения в детском саду и на прогулке.</w:t>
            </w:r>
          </w:p>
        </w:tc>
      </w:tr>
      <w:tr w:rsidR="000B2FDD" w:rsidRPr="00F6643B" w:rsidTr="00F6643B">
        <w:trPr>
          <w:trHeight w:val="449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05.09-09.09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Мои игрушки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культуру поведения, обогатить словарь детей, расширять представления о материалах, из которых делают игрушки, воспитывать бережное отношение к игрушкам.</w:t>
            </w:r>
          </w:p>
        </w:tc>
      </w:tr>
      <w:tr w:rsidR="000B2FDD" w:rsidRPr="00F6643B" w:rsidTr="00F6643B">
        <w:trPr>
          <w:trHeight w:val="1605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12.09-16.09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Я – человек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Развивать представления о себе как о человеке: я – мальчик (девочка),  хожу в детский сад, в группе мои друзья. Формировать интерес к изучению себя, своих физических возможностей (осанка, стопа, рост, движение, здоровье).Формировать представления детей о людях (взрослых и сверстниках), об особенностях их внешнего вида, об отдельных ярко выраженных эмоциональных состояниях, о делах и добрых поступках людей, о семье и родственных отношениях.</w:t>
            </w:r>
          </w:p>
        </w:tc>
      </w:tr>
      <w:tr w:rsidR="000B2FDD" w:rsidRPr="00F6643B" w:rsidTr="00F6643B">
        <w:trPr>
          <w:trHeight w:val="315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19.09-23.09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Ты и я – друзья!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Формировать доброжелательное отношение друг к другу, умение делиться с товарищем, общаться спокойно, без крика. Формировать опыт правильной оценки хороших и плохих поступков.</w:t>
            </w:r>
          </w:p>
        </w:tc>
      </w:tr>
      <w:tr w:rsidR="000B2FDD" w:rsidRPr="00F6643B" w:rsidTr="00F6643B">
        <w:trPr>
          <w:trHeight w:val="345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26.09-30.09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Что нам осень принесла? Овощи. Фрукты 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Уточнить представление об овощах и фруктах (различать по внешнему виду, вкусу, форме наиболее распространенные овощи и фрукты); познакомить детей с пользой овощей и фруктов; дать представление о труде людей по сбору урожая, о труде на огороде. Ввести в активный словарь существительные «Овощи», «Фрукты», «Осень», «Урожай».</w:t>
            </w:r>
          </w:p>
        </w:tc>
      </w:tr>
      <w:tr w:rsidR="000B2FDD" w:rsidRPr="00F6643B" w:rsidTr="00F6643B">
        <w:trPr>
          <w:trHeight w:val="315"/>
        </w:trPr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03.10-07.10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Осень золотая в гости к нам пришла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представление об осени, как о времени года; накапливать и обогащать     эмоциональный опыт детей;   способствовать расширению представлений об осени; побуждать называть приметы этого времени года; содействовать речевому развитию, обогащать активный словарь детей существительными, прилагательными, глаголами (листочки, листопад, красный, желтый, зеленый, летят, кружатся, падают и т.д.).</w:t>
            </w:r>
          </w:p>
        </w:tc>
      </w:tr>
      <w:tr w:rsidR="000B2FDD" w:rsidRPr="00F6643B" w:rsidTr="00F6643B">
        <w:trPr>
          <w:trHeight w:val="1890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10.10-14.10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Осень в лесу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об осени (сезонные изменения в природе, одежде людей, на участке детского сада); знакомить с растениями, а так же с некоторыми особенностями поведения лесных зверей и птиц осенью; формировать представления о правилах безопасного поведения на природе. Воспитывать бережное отношение к природе, замечать красоту осенней природы.</w:t>
            </w:r>
          </w:p>
        </w:tc>
      </w:tr>
      <w:tr w:rsidR="000B2FDD" w:rsidRPr="00F6643B" w:rsidTr="00F6643B">
        <w:trPr>
          <w:trHeight w:val="1455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17.10-21.10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Птицы улетают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Воспитывать у детей любовь и бережное отношение к птицам; желание помогать им, подкармливать зимой; расширять знания о птицах, их   внешнем виде и повадках; развивать речь, умение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звукоподражать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голосам птиц.</w:t>
            </w:r>
          </w:p>
        </w:tc>
      </w:tr>
      <w:tr w:rsidR="000B2FDD" w:rsidRPr="00F6643B" w:rsidTr="00F6643B">
        <w:trPr>
          <w:trHeight w:val="186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24.10-28.10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детей о вещах: одежде, обуви, головных уборах и их предназначении. Дать первичные представления о свойствах материалов. Развивать творческие и конструктивные способности детей. Обогащать словарь детей; развивать умение связно, последовательно выражать свои мысли, поддерживать беседу.</w:t>
            </w:r>
          </w:p>
        </w:tc>
      </w:tr>
      <w:tr w:rsidR="000B2FDD" w:rsidRPr="00F6643B" w:rsidTr="00F6643B">
        <w:trPr>
          <w:trHeight w:val="375"/>
        </w:trPr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31.10-03.11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Город, в котором я живу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Знакомить с родным городом, его названием, основными достопримечательностями. Развивать нравственно-патриотические качества: гордость, гуманизм, желание сохранять и приумножать богатства города.</w:t>
            </w:r>
          </w:p>
        </w:tc>
      </w:tr>
      <w:tr w:rsidR="000B2FDD" w:rsidRPr="00F6643B" w:rsidTr="00F6643B"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07.11-11.11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Мой дом. Мебель  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детей о доме, предметах домашнего обихода.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Создать условия для знакомства с предметами мебели, ее назначением, формировать умение различать и называть детали мебели, материалы для строительства. Формировать обещающее понятие «Мебель». Формировать внимательное и заботливое отношение к окружающим; бережное отношение к своему дому.</w:t>
            </w:r>
          </w:p>
        </w:tc>
      </w:tr>
      <w:tr w:rsidR="000B2FDD" w:rsidRPr="00F6643B" w:rsidTr="00F6643B">
        <w:trPr>
          <w:trHeight w:val="1080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14.11-18.11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Посуда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Знакомить детей с предметами домашнего обихода: посудой. Расширять представлений о предметах окружающих детей, о способе их назначения и использования.  Формировать  обобщающее  понятие  «Посуда». Формировать умение группировать (чайная, столовая, кухонная посуда)</w:t>
            </w:r>
          </w:p>
        </w:tc>
      </w:tr>
      <w:tr w:rsidR="000B2FDD" w:rsidRPr="00F6643B" w:rsidTr="00F6643B">
        <w:trPr>
          <w:trHeight w:val="285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21.11-25.11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Формировать у детей понятие «семья»; умение называть свое имя, фамилию, имена членов семьи. Создавать условия для развития представлений о своем внешнем облике, гендерных представлений. Формировать умения говорить о себе в первом лице. Воспитывать добрые чувства и любовь по отношению к своим близким.</w:t>
            </w:r>
          </w:p>
        </w:tc>
      </w:tr>
      <w:tr w:rsidR="000B2FDD" w:rsidRPr="00F6643B" w:rsidTr="00F6643B"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28.11-02.12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Домашние животные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Расширять представления детей о домашних животных, их внешнем виде и образе жизни </w:t>
            </w: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(об особенностях поведения, что едят, какую пользу приносят людям). Познакомить с трудом людей по уходу за домашними животными. Воспитывать заботливое отношение к животным.</w:t>
            </w:r>
          </w:p>
        </w:tc>
      </w:tr>
      <w:tr w:rsidR="000B2FDD" w:rsidRPr="00F6643B" w:rsidTr="00F6643B">
        <w:trPr>
          <w:trHeight w:val="1563"/>
        </w:trPr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05.12-09.12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Дикие животные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обобщённые представления детей о диких животных и их детенышах. Устанавливать связи между особенностями внешнего вида, поведением животных и сезонными условиями. Уточнить где они живут, чем питаются, как передвигаются. Вызвать интерес у детей к изучению темы. Развивать воображение, фантазию, творческое восприятие через самостоятельную деятельность.  Развивать творческие способности. Воспитывать любовь к животным, бережное отношение к природе.</w:t>
            </w:r>
          </w:p>
        </w:tc>
      </w:tr>
      <w:tr w:rsidR="000B2FDD" w:rsidRPr="00F6643B" w:rsidTr="00F6643B">
        <w:trPr>
          <w:trHeight w:val="285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12.12-16.12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Познакомить детей с характерными признаками зимы, свойствами снега, с изменениями в жизни птиц и диких животных; учить устанавливать простейшие причинно-следственные связи.</w:t>
            </w:r>
          </w:p>
        </w:tc>
      </w:tr>
      <w:tr w:rsidR="000B2FDD" w:rsidRPr="00F6643B" w:rsidTr="00F6643B"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19.12-23.12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Украшаем елку </w:t>
            </w:r>
          </w:p>
        </w:tc>
        <w:tc>
          <w:tcPr>
            <w:tcW w:w="3285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Приобщать к русской праздничной культуре, закрепить знания детей о государственном празднике «Новый год». Расширять и активизировать словарный запас детей. Развивать внимание, речь, мелкую и общую моторику, восприятие, творческие способности, самостоятельность; Активизировать словарь по теме «Новогодний праздник». Воспитывать дружеские отношения друг к другу.</w:t>
            </w:r>
          </w:p>
        </w:tc>
      </w:tr>
      <w:tr w:rsidR="000B2FDD" w:rsidRPr="00F6643B" w:rsidTr="00F6643B"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26.12-30.12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Новый год настает</w:t>
            </w:r>
          </w:p>
        </w:tc>
        <w:tc>
          <w:tcPr>
            <w:tcW w:w="3285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0B2FDD" w:rsidRPr="00F6643B" w:rsidTr="00F6643B"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09.01-13.01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о зиме, сезонных изменениях в природе. Формировать представления о безопасном поведении зимой. Познакомить с зимними играми: катание на санках, игры в снежки.</w:t>
            </w:r>
          </w:p>
        </w:tc>
      </w:tr>
      <w:tr w:rsidR="000B2FDD" w:rsidRPr="00F6643B" w:rsidTr="00F6643B">
        <w:trPr>
          <w:trHeight w:val="85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16.01-20.01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Звери и птицы зимой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детей о жизни животных и птиц зимой.</w:t>
            </w:r>
          </w:p>
        </w:tc>
      </w:tr>
      <w:tr w:rsidR="000B2FDD" w:rsidRPr="00F6643B" w:rsidTr="00F6643B">
        <w:trPr>
          <w:trHeight w:val="642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23.01-27.01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Я расту здоровым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у детей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тела.</w:t>
            </w:r>
          </w:p>
        </w:tc>
      </w:tr>
      <w:tr w:rsidR="000B2FDD" w:rsidRPr="00F6643B" w:rsidTr="00F6643B">
        <w:trPr>
          <w:trHeight w:val="275"/>
        </w:trPr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30.01-03.02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знания о различных видах транспорта, их назначениях. Уточнить представления, что машины движутся по проезжей части дороги, а пешеходы идут по тротуару.  Расширять представления о видах транспорта (грузовой, легковой), о его сходстве и отличиях, особенностях его передвижения. Формировать умение употреблять обобщающие слово – «транспорт»; развивать связную речь, обогащать, активизировать словарный запас.</w:t>
            </w:r>
          </w:p>
        </w:tc>
      </w:tr>
      <w:tr w:rsidR="000B2FDD" w:rsidRPr="00F6643B" w:rsidTr="00F6643B">
        <w:trPr>
          <w:trHeight w:val="1323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06.02-10.02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Кем быть?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Расширение представлений о труде взрослых, о значении их труда для общества. Пополнять словарь детей названиями профессий. Воспитывать уважение к людям труда. Развивать интерес к различным профессиям, в частности к профессиям родителей и месту их работы.</w:t>
            </w:r>
          </w:p>
        </w:tc>
      </w:tr>
      <w:tr w:rsidR="000B2FDD" w:rsidRPr="00F6643B" w:rsidTr="00F6643B">
        <w:trPr>
          <w:trHeight w:val="318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13.02-17.02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Кто нас защищает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стать защитниками Родины)</w:t>
            </w:r>
          </w:p>
        </w:tc>
      </w:tr>
      <w:tr w:rsidR="000B2FDD" w:rsidRPr="00F6643B" w:rsidTr="00F6643B">
        <w:trPr>
          <w:trHeight w:val="1227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20.02-24.02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sz w:val="24"/>
                <w:szCs w:val="24"/>
              </w:rPr>
              <w:t>Матрёшкины</w:t>
            </w:r>
            <w:proofErr w:type="spellEnd"/>
            <w:r w:rsidRPr="00F6643B">
              <w:rPr>
                <w:rFonts w:ascii="Times New Roman" w:hAnsi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представления о русской народной игрушке; вызвать у детей эмоционально-положительное отношение к игрушке; воспитывать бережное отношение к игрушке; познакомить с содержанием игр с матрешками, возможностью использования их в разных видах детской деятельности; развивать творческие и познавательные способности; речевые умения и мелкую моторику рук; обогащать словарный запас детей.</w:t>
            </w:r>
          </w:p>
        </w:tc>
      </w:tr>
      <w:tr w:rsidR="000B2FDD" w:rsidRPr="00F6643B" w:rsidTr="00F6643B">
        <w:trPr>
          <w:trHeight w:val="411"/>
        </w:trPr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27.02-03.03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Моя мама лучше всех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Углублять знания детей о роли мамы в их жизни. Развивать интерес ребенка к своим близким. Воспитывать доброе, заботливое отношение к маме.</w:t>
            </w:r>
          </w:p>
        </w:tc>
      </w:tr>
      <w:tr w:rsidR="000B2FDD" w:rsidRPr="00F6643B" w:rsidTr="00F6643B"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06.03-10.03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Бабушка родная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Организовать разные виды деятельности вокруг темы семьи, любви к маме и бабушке.</w:t>
            </w:r>
          </w:p>
        </w:tc>
      </w:tr>
      <w:tr w:rsidR="000B2FDD" w:rsidRPr="00F6643B" w:rsidTr="00F6643B"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13.03-17.03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Народные игрушки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Познакомить детей с историей народной игрушки. Познакомить с устным народным творчеством (песни, потешки, прибаутки и др.). Использовать фольклор при организации всех видов деятельности.</w:t>
            </w:r>
          </w:p>
        </w:tc>
      </w:tr>
      <w:tr w:rsidR="000B2FDD" w:rsidRPr="00F6643B" w:rsidTr="00F6643B">
        <w:trPr>
          <w:trHeight w:val="562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20.03-24.03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интерес детей к сказкам. Развивать внимание, воображение. Расширять представления о народных сказках, устном народном творчестве. Акцентировать внимание детей на то, что сказок очень много, и они все разные.</w:t>
            </w:r>
          </w:p>
        </w:tc>
      </w:tr>
      <w:tr w:rsidR="000B2FDD" w:rsidRPr="00F6643B" w:rsidTr="00F6643B">
        <w:trPr>
          <w:trHeight w:val="218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27.03-31.03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Способствовать развитию представлений о комнатных растениях, формировать элементарные навыки ухода за комнатными растениями, поддерживать интерес к комнатным растениям и желание ухаживать за ними, способствовать развитию любознательности, воспитывать бережное отношение к комнатным растениям.</w:t>
            </w:r>
          </w:p>
        </w:tc>
      </w:tr>
      <w:tr w:rsidR="000B2FDD" w:rsidRPr="00F6643B" w:rsidTr="00F6643B"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03.04-07.04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Весна - красна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животных, растений  и птиц в период наступления весны. Формировать исследовательский и познавательный интерес в ходе экспериментирования. Формировать представления о безопасном поведении весной. Развивать познавательную активность, мышление, воображение, коммуникативные навыки. Воспитывать бережное отношение к природе, трудолюбие, и любознательность.</w:t>
            </w:r>
          </w:p>
        </w:tc>
      </w:tr>
      <w:tr w:rsidR="000B2FDD" w:rsidRPr="00F6643B" w:rsidTr="00F6643B">
        <w:trPr>
          <w:trHeight w:val="1552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10.04-14.04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Возвращение птиц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Обогащать представления детей о весне (солнце светит ярко, бывают дожди, грозы; земля и вода прогреваются солнцем, становятся тёплыми; тает снег, 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птенцов). Воспитывать бережное отношения к птицам (рассматривать, не нанося им вред, кормить только с разрешения взрослых, не пугать, не разорять гнёзда).</w:t>
            </w:r>
          </w:p>
        </w:tc>
      </w:tr>
      <w:tr w:rsidR="000B2FDD" w:rsidRPr="00F6643B" w:rsidTr="00F6643B">
        <w:trPr>
          <w:trHeight w:val="268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17.04-21.04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Хотим всё знать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Развивать интерес детей к игровому экспериментированию, развивающим и познавательным играм.</w:t>
            </w:r>
          </w:p>
        </w:tc>
      </w:tr>
      <w:tr w:rsidR="000B2FDD" w:rsidRPr="00F6643B" w:rsidTr="00F6643B">
        <w:trPr>
          <w:trHeight w:val="732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24.04-28.04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Время весёлых игр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Закреплять навыки организованного поведения в детском саду;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</w:tc>
      </w:tr>
      <w:tr w:rsidR="000B2FDD" w:rsidRPr="00F6643B" w:rsidTr="00F6643B">
        <w:trPr>
          <w:trHeight w:val="1027"/>
        </w:trPr>
        <w:tc>
          <w:tcPr>
            <w:tcW w:w="324" w:type="pct"/>
            <w:vMerge w:val="restart"/>
            <w:textDirection w:val="btLr"/>
          </w:tcPr>
          <w:p w:rsidR="000B2FDD" w:rsidRPr="00F6643B" w:rsidRDefault="000B2FDD" w:rsidP="00F66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02.05-05.05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Осуществлять патриотическое воспитание. Воспитывать любовь к Родине. Формировать элементарные представления о празднике, посвященному Дню Победы. Воспитывать уважение к ветеранам войны. Закреплять полученные впечатления в художественном творчестве и самостоятельной деятельности.</w:t>
            </w:r>
          </w:p>
        </w:tc>
      </w:tr>
      <w:tr w:rsidR="000B2FDD" w:rsidRPr="00F6643B" w:rsidTr="00F6643B">
        <w:trPr>
          <w:trHeight w:val="358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08.05-12.05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Уточнить, расширить и закрепить знания детей о труде людей весной. Расширить представления об орудиях труда.</w:t>
            </w:r>
          </w:p>
        </w:tc>
      </w:tr>
      <w:tr w:rsidR="000B2FDD" w:rsidRPr="00F6643B" w:rsidTr="00F6643B"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15.05-19.05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Насекомые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представление детей о насекомых. Учить узнавать их в натуре и на картинках, наблюдать за насекомыми на участке. Воспитывать бережное отношение (рассматривать,  не нанося им вред).</w:t>
            </w:r>
          </w:p>
        </w:tc>
      </w:tr>
      <w:tr w:rsidR="000B2FDD" w:rsidRPr="00F6643B" w:rsidTr="00F6643B">
        <w:trPr>
          <w:trHeight w:val="300"/>
        </w:trPr>
        <w:tc>
          <w:tcPr>
            <w:tcW w:w="324" w:type="pct"/>
            <w:vMerge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28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22.05-26.05</w:t>
            </w:r>
          </w:p>
        </w:tc>
        <w:tc>
          <w:tcPr>
            <w:tcW w:w="86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Скоро лето</w:t>
            </w:r>
          </w:p>
        </w:tc>
        <w:tc>
          <w:tcPr>
            <w:tcW w:w="328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детей о лете, о сезонных изменениях (сезонные изменения в природе, на участке детского сада, одежда людей). Формировать элементарные представления о садовых и огородных растениях. Воспитывать бережное отношение к природе, умение замечать красоту летней природы.</w:t>
            </w:r>
          </w:p>
        </w:tc>
      </w:tr>
    </w:tbl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2.1. Образ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hAnsi="Times New Roman"/>
          <w:bCs/>
          <w:sz w:val="24"/>
          <w:szCs w:val="28"/>
          <w:lang w:eastAsia="ru-RU"/>
        </w:rPr>
        <w:t>социально-</w:t>
      </w:r>
      <w:r w:rsidRPr="007447CF">
        <w:rPr>
          <w:rFonts w:ascii="Times New Roman" w:hAnsi="Times New Roman"/>
          <w:bCs/>
          <w:sz w:val="24"/>
          <w:szCs w:val="28"/>
          <w:lang w:eastAsia="ru-RU"/>
        </w:rPr>
        <w:t>коммуникативно</w:t>
      </w:r>
      <w:r>
        <w:rPr>
          <w:rFonts w:ascii="Times New Roman" w:hAnsi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 развити</w:t>
      </w:r>
      <w:r>
        <w:rPr>
          <w:rFonts w:ascii="Times New Roman" w:hAnsi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hAnsi="Times New Roman"/>
          <w:bCs/>
          <w:sz w:val="24"/>
          <w:szCs w:val="28"/>
          <w:lang w:eastAsia="ru-RU"/>
        </w:rPr>
        <w:t>:</w:t>
      </w:r>
    </w:p>
    <w:p w:rsidR="000B2FDD" w:rsidRPr="00FC328F" w:rsidRDefault="000B2FDD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C328F">
        <w:rPr>
          <w:rFonts w:ascii="Times New Roman" w:hAnsi="Times New Roman"/>
          <w:sz w:val="24"/>
          <w:szCs w:val="28"/>
          <w:lang w:eastAsia="ru-RU"/>
        </w:rPr>
        <w:t xml:space="preserve">формирование первичных ценностных представлений (образ Я, нравственное воспитание, патриотическое воспитание), </w:t>
      </w:r>
    </w:p>
    <w:p w:rsidR="000B2FDD" w:rsidRPr="00FC328F" w:rsidRDefault="000B2FDD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C328F">
        <w:rPr>
          <w:rFonts w:ascii="Times New Roman" w:hAnsi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сообщества),</w:t>
      </w:r>
    </w:p>
    <w:p w:rsidR="000B2FDD" w:rsidRPr="00FC328F" w:rsidRDefault="000B2FDD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C328F">
        <w:rPr>
          <w:rFonts w:ascii="Times New Roman" w:hAnsi="Times New Roman"/>
          <w:sz w:val="24"/>
          <w:szCs w:val="28"/>
          <w:lang w:eastAsia="ru-RU"/>
        </w:rPr>
        <w:t>развитие регуляторных способностей (освоение общепринятых правил и норм; развитие целенаправленности, саморегуляции, самостоятельности),</w:t>
      </w:r>
    </w:p>
    <w:p w:rsidR="000B2FDD" w:rsidRPr="00FC328F" w:rsidRDefault="000B2FDD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FC328F">
        <w:rPr>
          <w:rFonts w:ascii="Times New Roman" w:hAnsi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0B2FDD" w:rsidRDefault="000B2FDD" w:rsidP="006C2FD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6C2FD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  <w:sectPr w:rsidR="000B2FDD" w:rsidSect="007468B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1973"/>
        <w:gridCol w:w="2160"/>
        <w:gridCol w:w="2795"/>
        <w:gridCol w:w="2117"/>
        <w:gridCol w:w="2259"/>
        <w:gridCol w:w="2097"/>
      </w:tblGrid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Месяц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Сюжетно-ролевые игры и игровые ситуации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Формирование основ безопасности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«Покажем кукле Кате, как мы умеем раздеваться»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«Дом»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«Я шофер»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«Прогулка в лес»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«Мама кормит дочку»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«Как надо вести себя в группе»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«У нас дома гости»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«Как утешить куклу Олю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«Я хочу»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«Подарки Петрушки»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«Как сказать?»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«Бедный зайка»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«Как нам познакомиться»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Беседы о детском саде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«Всё начинается с мамы»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Побуждать детей оказывать помощь взрослым, выполнять элементарные трудовые поручения.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«Внешность человека может быть обманчива»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«Научим куклу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Катю правильно вести себя за столом»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«Учим куклу правильно пользоваться столовой и чайной ложками»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«Вымоем куклу»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«Поможем Маше накрыть на стол»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«Кукла Катя за столом»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«Научим куклу Катю пользоваться салфеткой»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«Чем мы можем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помочь»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«Я тоже хочу эту игрушку»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«Плохо быть одному»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«С кем нам нравиться играть»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«Угостим обезьянку фруктами»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«Зайка в гости приходил, всех ребят развеселил»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«Я делюсь игрушками»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«Я поздравляю бабушку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 днем рождения»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Беседа о России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«Город, в котором я живу»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Рассматривание альбома «Мой город»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Воспитывать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уважение к людям знакомых профессий, бережное отношение к результатам их труда.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Учить правильно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«Предметы,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требующие осторожного обращения»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«Пожар»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«Вызываем скорую помощь, милицию»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«У Кати день рождения»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«В гостях у куклы Маши»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«Аленка проснулась»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«Зоопарк»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«Пожалей Катю»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«Я умею говорить спасибо»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«Дружба начинается с улыбки»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Беседы о семье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Прослушивание детских песен о маме, папе, бабушке, дедушке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уважительное, бережное отношение к результатам труда и творчества, своего и сверстников (рисункам, поделкам, постройкам и т.п.)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«Если ты разбил посуду»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«Что может быть опасного на кухне?»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Беседы о безопасности на дороге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«Напоим кукол чаем»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«Купание куклы»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«Куклы на прогулке»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«Семья»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«Как вести себя во время разговора»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«Мы поссоримся и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помиримся»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«Просим прощения»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«Найди себе пару»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«Вежливые слова»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«Мама моего папы»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«Мой дом - и я в нем живу»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Рассказы детей о младших братьях и сёстрах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Побуждать к самостоятельному выполнению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элементарных поручений: готовить материалы к занятиям, после игры убирать на место игрушки, строительный материал, книги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Формировать элементарные навыки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«Пожароопасные предметы»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Январь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«Детский сад»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«Ветеринарная больница»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«Напоим Катю чаем»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«Что умеет мой друг»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Упр. «Качели»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Начинать формировать навыки, необходимые для дежурства по столовой (раскладывать ложки, расставлять хлебницы,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салфетницы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т.п.)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«Почему нельзя сосать сосульки»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Февраль</w:t>
            </w:r>
          </w:p>
          <w:p w:rsidR="000B2FDD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0B2FDD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«Автомастерская»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«Едем на дачу»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«Ремонт военных машин»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«Доктор»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«Бабушка приехала в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гости»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«Праздник»</w:t>
            </w:r>
          </w:p>
          <w:p w:rsidR="000B2FDD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«Катя собирается в гости»</w:t>
            </w:r>
          </w:p>
          <w:p w:rsidR="000B2FDD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«С кем я играю»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«Мы поссоримся и помиримся»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«Игрушка одна, а играть с ней хочется всем»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«Секрет волшебных слов»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«Папа  моей мамы»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День защитника Отечества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Беседы о семье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уважение к людям знакомых профессий, бережное отношение к результатам их труда.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учить правильно 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«Правила поведения на проезжей части»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«Как вести себя в общественном транспорте»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Март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«Мама делает прическу к празднику»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«Семья»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«Доктор»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«Мы поссоримся и помиримся»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8 марта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Беседы о маме, бабушке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народными праздниками (Масленица), народным искусством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Побуждать детей оказывать помощь взрослым, выполнять элементарные трудовые поручения.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воспитывать навыки опрятности, умение замечать непорядок в одежде и устранять его при небольшой помощи взрослых.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Рассказ воспитателя о подземном переходе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«Опасные предметы»</w:t>
            </w: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«Повар»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«Автомастерская»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«Булочная»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«Семья»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«Мы умеем проявлять сочувствие»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«Что такое доброта»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«Как вести себя во время разговора»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 нам гости пришли»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«Игрушка одна, а играть с ней хочется всем»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«Помоги другому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«С кем я живу»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уважительное, бережное отношение к результатам труда и творчества, своего и сверстников (рисункам, поделкам, постройкам и т.п.)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формировать элементарные навыки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0B2FDD" w:rsidRPr="00F6643B" w:rsidTr="00F6643B">
        <w:tc>
          <w:tcPr>
            <w:tcW w:w="468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667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«Военный врач»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«Моряки»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«Вызов врача на дом»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«Сделаем куклам красивые прически»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«Детский сад»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«Автобус»</w:t>
            </w:r>
          </w:p>
        </w:tc>
        <w:tc>
          <w:tcPr>
            <w:tcW w:w="73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«К нам гости пришли»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«Почему плачет Маша?»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«Как вести себя во время разговора»</w:t>
            </w:r>
          </w:p>
        </w:tc>
        <w:tc>
          <w:tcPr>
            <w:tcW w:w="94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День Победы</w:t>
            </w:r>
          </w:p>
        </w:tc>
        <w:tc>
          <w:tcPr>
            <w:tcW w:w="71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Формировать навыки, необходимые для дежурства по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столовой (раскладывать ложки, расставлять хлебницы,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салфетницы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т.п.)</w:t>
            </w:r>
          </w:p>
        </w:tc>
        <w:tc>
          <w:tcPr>
            <w:tcW w:w="764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Продолжать учить правильно пользоваться столовой и чайной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ложками, вилкой, салфеткой.</w:t>
            </w:r>
          </w:p>
        </w:tc>
        <w:tc>
          <w:tcPr>
            <w:tcW w:w="709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«Опасные предметы»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«Открытое окно»</w:t>
            </w:r>
          </w:p>
        </w:tc>
      </w:tr>
    </w:tbl>
    <w:p w:rsidR="000B2FDD" w:rsidRDefault="000B2FDD" w:rsidP="006A5D1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  <w:sectPr w:rsidR="000B2FDD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2.2 Образовательная область «Познавательное развитие»</w:t>
      </w:r>
    </w:p>
    <w:p w:rsidR="000B2FDD" w:rsidRPr="007447CF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0B2FDD" w:rsidRPr="00767104" w:rsidRDefault="000B2FDD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67104">
        <w:rPr>
          <w:rFonts w:ascii="Times New Roman" w:hAnsi="Times New Roman"/>
          <w:sz w:val="24"/>
          <w:szCs w:val="28"/>
          <w:lang w:eastAsia="ru-RU"/>
        </w:rPr>
        <w:t>развитие когнитивных способностей (сенсорное развитие; развитие познавательных действий; дидактические игры)</w:t>
      </w:r>
    </w:p>
    <w:p w:rsidR="000B2FDD" w:rsidRPr="00767104" w:rsidRDefault="000B2FDD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67104">
        <w:rPr>
          <w:rFonts w:ascii="Times New Roman" w:hAnsi="Times New Roman"/>
          <w:sz w:val="24"/>
          <w:szCs w:val="28"/>
          <w:lang w:eastAsia="ru-RU"/>
        </w:rPr>
        <w:t>формирование элементарных математических представлений (количество и счет; величина; форма; ориентировка в пространстве; ориентировка во времени)</w:t>
      </w:r>
    </w:p>
    <w:p w:rsidR="000B2FDD" w:rsidRPr="00767104" w:rsidRDefault="000B2FDD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67104">
        <w:rPr>
          <w:rFonts w:ascii="Times New Roman" w:hAnsi="Times New Roman"/>
          <w:sz w:val="24"/>
          <w:szCs w:val="28"/>
          <w:lang w:eastAsia="ru-RU"/>
        </w:rPr>
        <w:t xml:space="preserve">конструктивно-модельная деятельность </w:t>
      </w:r>
    </w:p>
    <w:p w:rsidR="000B2FDD" w:rsidRPr="00767104" w:rsidRDefault="000B2FDD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67104">
        <w:rPr>
          <w:rFonts w:ascii="Times New Roman" w:hAnsi="Times New Roman"/>
          <w:sz w:val="24"/>
          <w:szCs w:val="28"/>
          <w:lang w:eastAsia="ru-RU"/>
        </w:rPr>
        <w:t>ознакомление с окружающим миром (предметное окружение; природное окружение; социальное окружение)</w:t>
      </w:r>
    </w:p>
    <w:tbl>
      <w:tblPr>
        <w:tblpPr w:leftFromText="180" w:rightFromText="180" w:vertAnchor="text" w:horzAnchor="page" w:tblpX="1076" w:tblpY="2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768"/>
        <w:gridCol w:w="4820"/>
        <w:gridCol w:w="5187"/>
      </w:tblGrid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 Мониторинг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Мониторинг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1. ([3], с. 10)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2. ([3], с. 11)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3. ([3], с. 12)</w:t>
            </w: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Хорошо у нас в детском саду. ([8], с. 45)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Чудесный мешочек. ([8], с. 14)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Помоги Незнайке. ([8], с. 16)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Кто в домике живет? ([8], с. 44)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со свеклой и картофелем. ([9], с. 24)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 xml:space="preserve">  -----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   -----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3.   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Высокие разноцветные башни из кубиков. ([10], с. 11)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Пирамидка из кубиков. ([10], с. 15)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Башенка из кубиков и кирпичиков. ([10], с. 18)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Занятие 4. ([3], с. 12) 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5. ([3], с. 14)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6. ([3], с. 15)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7. ([3], с. 16)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помидором, огурцом, капустой. ([9], с. 26)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Теремок. ([8], с. 18)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фруктами. ([9], с. 34)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Одежда. ([8], с. 13)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Машина. ([10], с. 23)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Дорожка широкая. ([10], с. 27)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Дорожки широкая и узкая. ([10], с. 32)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8. ([3], с. 18)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Занятие 9. ([3], с. 19)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Занятие 10. ([3], с. 20)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Занятие 11. ([3], с. 21)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5. Занятие 12. ([3], с. 22)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Мой родной город. ([8], с. 34)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Мебель. ([8], с. 12)</w:t>
            </w:r>
          </w:p>
          <w:p w:rsidR="000B2FDD" w:rsidRPr="00F6643B" w:rsidRDefault="000B2FDD" w:rsidP="00F6643B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Тарелочка из глины. ([8], с. 26)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Папа, мама, я – семья. ([8], с. 35) (или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куриным семейством. ([9], с. 29))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коровой и теленком. ([9], с. 37)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Закрепление пройденного материала.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Кровать. ([10], с. 35)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На чем мы сидим (стул, диван, кресло) ([10], с. 41)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Стол, скамейка. ([10], с. 45)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Pr="00F6643B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Кукла Катя ждет гостей. ([10], с. 50)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Занятие 13. ([3], с. 23)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Занятие 14. ([3], с. 25)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3. Занятие 15. ([3], с. 26)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Повторение.</w:t>
            </w: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Заяц и волк – лесные жители. ([9], с. 49)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Поможем кукле одеться. ([8], с. 22)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3.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Смешной рисунок. ([8], с. 20)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Гирлянда. ([8], с. 21)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F6643B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Устроим комнату для игрушек. ([10], с. 55)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Забор для кошки с котятами. ([10], с. 58)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3.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Загородка для гусей. ([10], с. 62)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Конструирование по замыслу.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Занятие 16. ([3], с. 27)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Занятие 17. ([3], с. 29)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Занятие 18. ([3], с. 31)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Что лучше: бумага или ткань? ([8], с. 23)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Заяц, волк, медведь и лиса – обитатели леса. ([9], с. 53)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  <w:r w:rsidRPr="00F664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Посадка репчатого лука. ([9], с. 57)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Загородка для домашних птиц и животных. ([10], с. 67)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Забор для петушка. ([10], с. 71)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Ворота. ([10], с. 75)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Занятие 19. ([3], с. 33)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Занятие 20. ([3], с. 34)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Занятие 21. ([3], с. 35)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Занятие 22. ([3], с. 37)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     Транспорт. ([8], с. 11)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Подарок для крокодила Гены. ([8], с. 52)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Как мы с Фунтиком возили песок. ([8], с. 43)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фруктами. ([9], с. 63)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Ворота для автобуса и машин. ([10], с. 79)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Ворота с забором для домашних животных. ([10], с. 83)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Дом для кота и кошки. ([10], с. 88)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Дом для лисы. ([10], с. 93)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Занятие 23. ([3], с. 38)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Занятие 24. ([3], с. 40)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Занятие 25. ([3], с. 41)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Занятие 26. ([3], с. 43)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5. Занятие 27. ([3], с. 44)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  <w:r w:rsidRPr="00F6643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Вот так мама, золотая прямо! ([8], с. 42)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Приключение в комнате. ([8], с. 41)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Утята ([8], с. 25)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Айболит проверяет здоровье детей. ([9], с. 68)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Pr="00F6643B">
              <w:t xml:space="preserve">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комнатными растениями. ([9], с. 71)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Дом с забором. ([10], с. 99)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Лесенки. ([10], с. 103)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Горки. ([10], с. 107)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F6643B">
              <w:t xml:space="preserve">     </w:t>
            </w: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Мост. ([10], с. 111)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Занятие 28. ([3], с. 46)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Занятие 29. ([3], с. 47)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Занятие 30. ([3], с. 48)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Занятие 31. ([3], с. 50)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Самолетик. ([8], с. 25)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лошадью и жеребенком. ([9], с. 74)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Корова, коза, лошадь – домашние животные. ([9], с. 78)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</w:t>
            </w:r>
            <w:r w:rsidRPr="00F664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Подарки для медвежонка. ([8], с. 27)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Мост высокий. ([10], с. 114)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Мост с дорожкой. ([10], с. 118)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Конструирование по замыслу. ([10], с. 121)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Конструирование по замыслу. ([10], с. 121)</w:t>
            </w:r>
          </w:p>
        </w:tc>
      </w:tr>
      <w:tr w:rsidR="000B2FDD" w:rsidRPr="00F6643B" w:rsidTr="00F6643B">
        <w:tc>
          <w:tcPr>
            <w:tcW w:w="68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936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Занятие 32. ([3], с. 51)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Занятие 33. ([3], с. 52)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Занятие 34. ([3], с. 52)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Занятие 35. ([3], с. 52)</w:t>
            </w:r>
          </w:p>
        </w:tc>
        <w:tc>
          <w:tcPr>
            <w:tcW w:w="163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кошкой и собакой. ([9], с. 80)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Радио. ([8], с. 28)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t xml:space="preserve">  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Собаки, кошки, мышки. ([9], с. 83)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 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 гостях у Красной Шапочки. ([8], с. 32)</w:t>
            </w:r>
          </w:p>
        </w:tc>
        <w:tc>
          <w:tcPr>
            <w:tcW w:w="1754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Конструирование по замыслу. ([10], с. 121)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t xml:space="preserve">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Конструирование по замыслу. ([10], с. 121)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  <w:r w:rsidRPr="00F6643B">
              <w:t xml:space="preserve">  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Конструирование по замыслу. ([10], с. 121)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6643B">
              <w:t xml:space="preserve">    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Конструирование по замыслу. ([10], с. 121)</w:t>
            </w:r>
          </w:p>
        </w:tc>
      </w:tr>
    </w:tbl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  <w:sectPr w:rsidR="000B2FDD" w:rsidSect="0033294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2.3 Образовательная область «Речевое развитие»</w:t>
      </w:r>
    </w:p>
    <w:p w:rsidR="000B2FDD" w:rsidRDefault="000B2FDD" w:rsidP="00EA4E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hAnsi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hAnsi="Times New Roman"/>
          <w:bCs/>
          <w:sz w:val="24"/>
          <w:szCs w:val="28"/>
          <w:lang w:eastAsia="ru-RU"/>
        </w:rPr>
        <w:t>:</w:t>
      </w:r>
    </w:p>
    <w:p w:rsidR="000B2FDD" w:rsidRPr="00215305" w:rsidRDefault="000B2FDD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215305">
        <w:rPr>
          <w:rFonts w:ascii="Times New Roman" w:hAnsi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речь)</w:t>
      </w:r>
    </w:p>
    <w:p w:rsidR="000B2FDD" w:rsidRPr="00215305" w:rsidRDefault="000B2FDD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215305">
        <w:rPr>
          <w:rFonts w:ascii="Times New Roman" w:hAnsi="Times New Roman"/>
          <w:sz w:val="24"/>
          <w:szCs w:val="28"/>
          <w:lang w:eastAsia="ru-RU"/>
        </w:rPr>
        <w:t>приобщение к художественной литературе.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9"/>
        <w:gridCol w:w="8676"/>
      </w:tblGrid>
      <w:tr w:rsidR="000B2FDD" w:rsidRPr="00F6643B" w:rsidTr="00F6643B"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0B2FDD" w:rsidRPr="00F6643B" w:rsidTr="00F6643B">
        <w:trPr>
          <w:trHeight w:val="930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  <w:r w:rsidRPr="00F6643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Чтение русской народной сказки «Кот, петух и лиса».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25)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Звуковая культура речи: звуки а, у. ([2], с. 27)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0"/>
              </w:rPr>
              <w:t>Звуковая культура речи: звук у.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0"/>
              </w:rPr>
              <w:t>([2], с. 29)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Дидактическая игра «Чья вещь?». Рассматривание сюжетных картин.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30)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5. Чтение русской народной сказки «Колобок».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33)</w:t>
            </w:r>
          </w:p>
        </w:tc>
      </w:tr>
      <w:tr w:rsidR="000B2FDD" w:rsidRPr="00F6643B" w:rsidTr="00F6643B">
        <w:trPr>
          <w:trHeight w:val="930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Звуковая культура речи: звук о.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34)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Чтение стихотворений об осени.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35)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Чтение стихотворений об осени (продолжение).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38)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Звуковая культура речи: звук и.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40)</w:t>
            </w:r>
          </w:p>
        </w:tc>
      </w:tr>
      <w:tr w:rsidR="000B2FDD" w:rsidRPr="00F6643B" w:rsidTr="00F6643B">
        <w:trPr>
          <w:trHeight w:val="758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Рассматривание сюжетных картин.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54)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Игра-инсценировка «У матрешки – новоселье».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50)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Чтение русской народной сказки «Гуси-лебеди».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52)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Звуковая культура речи: звуки м,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мь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55)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5. Рассматривание сюжетной картины «Коза с козлятами».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42)</w:t>
            </w:r>
          </w:p>
        </w:tc>
      </w:tr>
      <w:tr w:rsidR="000B2FDD" w:rsidRPr="00F6643B" w:rsidTr="00F6643B">
        <w:trPr>
          <w:trHeight w:val="951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Чтение стихотворений их цикла С. Маршака «Детки в клетке».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43)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Чтение произведений о зиме.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49)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Чтение русской народной сказки «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Снегурушка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лиса».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45)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Повторение русской народной сказки «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Снегурушка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лиса».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48)</w:t>
            </w:r>
          </w:p>
        </w:tc>
      </w:tr>
      <w:tr w:rsidR="000B2FDD" w:rsidRPr="00F6643B" w:rsidTr="00F6643B">
        <w:trPr>
          <w:trHeight w:val="811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Повторение.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Звуковая культура речи: звуки п,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пь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57)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Чтение русской народной сказки «Лиса и заяц».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59)</w:t>
            </w:r>
          </w:p>
        </w:tc>
      </w:tr>
      <w:tr w:rsidR="000B2FDD" w:rsidRPr="00F6643B" w:rsidTr="00F6643B">
        <w:trPr>
          <w:trHeight w:val="930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Звуковая культура речи: звуки б,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бь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60)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Заучивание стихотворения В.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Берестова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«Петушки распетушились».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62)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«Что такое хорошо и что такое плохо».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64)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Звуковая культура речи: звуки т, п, к.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65)</w:t>
            </w:r>
          </w:p>
        </w:tc>
      </w:tr>
      <w:tr w:rsidR="000B2FDD" w:rsidRPr="00F6643B" w:rsidTr="00F6643B">
        <w:trPr>
          <w:trHeight w:val="836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Чтение стихотворения И.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Косяковой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«Все она».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68)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Чтение русской народной сказки «У страха глаза велики».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70)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Рассматривание сюжетной картины. Звуковая культура речи: звуки т, п.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71)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Чтение русской народной сказки «Бычок – черный бочок, белые копытца».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79)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5. Звуковая культура речи: звук ф.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74)</w:t>
            </w:r>
          </w:p>
        </w:tc>
      </w:tr>
      <w:tr w:rsidR="000B2FDD" w:rsidRPr="00F6643B" w:rsidTr="00F6643B">
        <w:trPr>
          <w:trHeight w:val="65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1. Чтение стихотворения А. Плещеева «Весна».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72)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Чтение и драматизация русской народной песенки. Рассматривание сюжетной картины.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76)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Звуковая культура речи: звук с.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78)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Звуковая культура речи: звук з.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80)</w:t>
            </w:r>
          </w:p>
        </w:tc>
      </w:tr>
      <w:tr w:rsidR="000B2FDD" w:rsidRPr="00F6643B" w:rsidTr="00F6643B">
        <w:trPr>
          <w:trHeight w:val="126"/>
        </w:trPr>
        <w:tc>
          <w:tcPr>
            <w:tcW w:w="1329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Повторение стихотворений. Заучивание стихотворения К.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Льдова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«Весенняя гостья».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83)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2. Звуковая культура речи: звук ц.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84)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Повторение.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86)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4. Повторение.</w:t>
            </w:r>
            <w:r w:rsidRPr="00F6643B">
              <w:t xml:space="preserve">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([2], с. 86)</w:t>
            </w:r>
          </w:p>
        </w:tc>
      </w:tr>
    </w:tbl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Приобщение к художественной литературе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581"/>
      </w:tblGrid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З. Александрова «Катя в яслях»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Е. Янковская «Я хожу в детский сад»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Е. Благинина «Полюбуйтесь-ка», «Подарок»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Р.н.ск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 «Репка»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Т. Собакин «Потасовка с ветром и дождем»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Б. Иовлев «Некогда»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Бжехва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«Помидор»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О. Панку-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Яшь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«Покойной ночи,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Дуку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!» (перевод с румынского М. Олсуфьева)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Шотландская песенка «Купите лук...» в переводе И. 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Токмаковой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Э.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Мошковская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«Чужая морковка»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С. Прокофьева «Сказка о невоспитанном мышонке»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Болгарская сказка «Храбрец-молодец» пер. Л. Грибовой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Н. Егоров «Редиска, тыква, морковка»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«Машенька», «Разговор с мамой»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В. Сутеев «Яблоко»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В. Волина «Осень добрая пришла»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С. Чёрный «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Приставалка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», «Про Катюшу»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Б. Поттер «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Ухти-тухти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 пер. Образцовой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Коринец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«Последнее яблоко»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С. Прокофьев «Маша и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Ойка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Аддиенко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«Осень пришла»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М. Шкурина «Дождик»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Ивенсен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«Падают листья»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Босев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«Трое»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Г. Цыферов «Про друзей»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Капустян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«Маша обедает»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В. Маяковский «Что такое хорошо, что такое плохо»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р.н.п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 «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Огуречик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Потешка «Дождик, дождик»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А. Прокофьев «Капуста»</w:t>
            </w:r>
          </w:p>
        </w:tc>
      </w:tr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«Я расту», «Девочка чумазая», «Игрушки»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. «Два жадных медвежонка», «Кот, петух и лиса»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Г. Цыферов «Про друзей»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Капутикян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«Кто скорее допьёт»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Благинина «Я умею обуваться»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Потешка «Кошка любит только сало»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Маршака «Пожар»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Ю. Дмитриев «Что такое лес»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З. Александрова «Родина»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В.А. Автономова «Мой город»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Михалков «Моя улица»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И. Суриков «Вот моя деревня»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Норвежская песенка «Чик-чирик»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«Детки в клетке»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Волина «Яблоки душистые»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А. Павлова «Солнышко, похожее на маму»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М. Пришвин «Листопад»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П. Синявский «Разноцветный подарок»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Потешка «На моей тарелочке, рыженькая белочка . . .»</w:t>
            </w:r>
          </w:p>
        </w:tc>
      </w:tr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К.И. Чуковский «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горе»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Буслова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«Я с посудой осторожна»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Т.Г.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Лагздынь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«Дедушкина кружка»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«Лиса и журавль», «Бычок – черный бочок, белые копытца» (обр. М.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Боголюбской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), «Коза-дереза» (обработке Е. Благининой), «Гуси-лебеди» (обр. М.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Боголюбской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), «Три медведя», «Заяц-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хваста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А. Прокофьев «Курицы на улице»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Рус.нар.песенка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«Курочка-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рябушечка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Стрёмин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«Подарок»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Сутеев «Три котёнка»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Благинина «Посидим в тишине»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«Машенька», «Разговор с мамой»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Осеева «Лекарство»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Чарушин «Ёж», «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Волчишко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К. Ушинский «Лиса Патрикеевна»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Заучивание наизусть: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Потешка «Водичка-водичка»</w:t>
            </w:r>
          </w:p>
        </w:tc>
      </w:tr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Ю. Дмитриев «Синий шалашик»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З. Александрова «Зима для здоровья» 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К. Чуковский «Мойдодыр», «Елка»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Милева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Быстроножка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Серая Одежка»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Шевченко «История маленькой снежинки»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Английская песенка «Храбрецы» в обр.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С.Маршака</w:t>
            </w:r>
            <w:proofErr w:type="spellEnd"/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Сутеев «Елка»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. «Снегурочка и лиса» в обр. Булатова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Л. Воронкова «Снег идёт», «Таня выбирает ёлку»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«Крошка Енот и тот, кто сидит в пруду», пер. с англ. О. Образцовой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Михалков «Мимоза»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Козлова «Как ежик, ослик и медвежонок встречали Новый год»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Голявкин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«Как я встречал Новый год»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Шотландская песенка «Купите лук...» в переводе И. 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«Тихая сказка»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Потешка «Сорока»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Потешка «Пошел котик на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торжок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…»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Нищева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«Дед Мороз» 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3. Александрова «Снежок»</w:t>
            </w:r>
          </w:p>
        </w:tc>
      </w:tr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З. Александрова «Катя в яслях»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«Сыплет, сыплет снег»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А. Липецкий «Снежинки»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Фетисов «Зима пришла»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К. Ушинский «Лиса Патрикеевна»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Д. Мамин-Сибиряк «Сказка про храброго Зайца – длинные уши, косые глаза, короткий хвост»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Е. Чарушин «Воробей»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И. Токмакова «Медведь»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О. Панку-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Яшь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«Покойной ночи,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Дуку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!» (перевод с румынского М. Олсуфьева)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Трутнева «Белкина кладовая»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«Теремок», «Рукавичка» (обр.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Е.Благининой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А. Толстой «Снегурочка и лиса»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Чиарди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«Насмешница синица»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Нищева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«Зимние забавы»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И. Токмакова «Стоит фонарь на улице. Под ним снежинки кружатся…»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Пляцковский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«Ромашки в январе»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Песенка «Три зверолова» в обработке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С.Маршака</w:t>
            </w:r>
            <w:proofErr w:type="spellEnd"/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Берестов «Больная кукла»</w:t>
            </w:r>
          </w:p>
        </w:tc>
      </w:tr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К. Чуковский «Чудо-дерево»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Милева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Быстроножка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и Серая Одёжка»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Английская песенка «Храбрецы» в обр.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С.Маршака</w:t>
            </w:r>
            <w:proofErr w:type="spellEnd"/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В. Берестов «Про машину»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Э.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Милер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Кротик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и автомобильчик»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Н. Кончаловский «Самокат»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Казырина</w:t>
            </w:r>
            <w:proofErr w:type="spellEnd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«Самокат», «Машина»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В. Сутеева «Разные колеса»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Н. Некрасов «Наша армия родная»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Н. Найдёнова «Пусть небо будет голубым»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А. Плещеев «Храбрец-молодец»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О. Чусовитина «Моя бабуленька»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Узбекская сказка «Упрямые Козы», обр. </w:t>
            </w:r>
            <w:proofErr w:type="spellStart"/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Ш.Сагдуллы</w:t>
            </w:r>
            <w:proofErr w:type="spellEnd"/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Л. Попова «Бабушки нашей нет в мире родней»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Н. Найдёнова «Пусть небо будет голубым»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О. Чусовитина «Моя бабуленька»</w:t>
            </w:r>
          </w:p>
        </w:tc>
      </w:tr>
      <w:tr w:rsidR="000B2FDD" w:rsidRPr="00F6643B" w:rsidTr="00F6643B"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Благинина «Мамин день»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Виеру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«Моя мама – доктор», «Моя мама – почтальон»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«Сказка о глупом мышонке», «Сказка об умном  мышонке», «Восемь кукол деревянных», «Мой конь»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Ненецкая народная сказка «Кукушка»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Т. Бокова «Липучка-почемучка»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Сказки в обработке В. Даля «Лиса-лапотница»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Влади «Матрешка»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Лисенкова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«Поглядите поскорее!»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А. Алфёров «Март»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Белорусская сказка «Пых» обр.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Н.Мялика</w:t>
            </w:r>
            <w:proofErr w:type="spellEnd"/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Чтение знакомых народных песенок и потешек о весне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К. Чуковский «Муха – цокотуха»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Бианки «Подкидыш»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Влади «Матрешка»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Венгерская песенка «Мамин праздник»</w:t>
            </w:r>
          </w:p>
        </w:tc>
      </w:tr>
      <w:tr w:rsidR="000B2FDD" w:rsidRPr="00F6643B" w:rsidTr="00F6643B">
        <w:trPr>
          <w:trHeight w:val="551"/>
        </w:trPr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Л. Толстой «Птица свила гнездо…», «У Вари был чиж»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А. Прокофьев «Грачи»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В. Берестов «О чём поют воробышки?»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Даль «Ворона»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Армянская песенка «Ласточка -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тивит-тивит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Й. Чапек «Трудный день»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Народная песенка «Божья коровка»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К. Бальмонт «Комарики –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макарики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Абдулхакова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«У кузнечика Антошки»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М. Стельмах «У меня растет сестричка»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Пасналеева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«Лесная фиалка»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«Несговорчивый удод» пер. С. Маршака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Т. Белозёров «Подснежник»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Узбекская сказка «Упрямые Козы», обр. Ш.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Сагдуллы</w:t>
            </w:r>
            <w:proofErr w:type="spellEnd"/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Алябьева «Солнце»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«У страха глаза велики» обр. М. Серовой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Прокофьев «Когда можно плакать»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Алябьева «Солнце»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«Апрель»</w:t>
            </w:r>
          </w:p>
        </w:tc>
      </w:tr>
      <w:tr w:rsidR="000B2FDD" w:rsidRPr="00F6643B" w:rsidTr="00F6643B">
        <w:trPr>
          <w:trHeight w:val="410"/>
        </w:trPr>
        <w:tc>
          <w:tcPr>
            <w:tcW w:w="2694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81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Дюк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«Про дедушку» 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«На заставе»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Е. Благинина «Дождик»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Песенка «Маленькие феи» в обр. С. Маршака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Капутикян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«Кто скорее допьет»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«Купание медвежат»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«Игрушки»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Ч. </w:t>
            </w: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Янчарского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 магазине игрушек», перевод с польского В. Приходько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Т. Днепровская «Кукла – синеглазка»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Г. Цыферов «Когда не хватает игрушек»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З. Александрова «Мой мишка»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К. Чуковский «Так и не так»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Маяковский «Что ни страница - то слон, то львица» 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Б. Житков «Как мы ездили в зоологический сад»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«Не только в детском саду» (в сокр.), пер. с румын. Т. Ивановой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«Радуга-дуга»</w:t>
            </w:r>
          </w:p>
        </w:tc>
      </w:tr>
    </w:tbl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  <w:sectPr w:rsidR="000B2FDD" w:rsidSect="006C2FD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2.4 Образовательная область «Художественно-эстетическое развитие»</w:t>
      </w:r>
    </w:p>
    <w:p w:rsidR="000B2FDD" w:rsidRPr="001C5969" w:rsidRDefault="000B2FDD" w:rsidP="00AA2EA2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hAnsi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hAnsi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hAnsi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hAnsi="Times New Roman"/>
          <w:bCs/>
          <w:sz w:val="24"/>
          <w:szCs w:val="28"/>
          <w:lang w:eastAsia="ru-RU"/>
        </w:rPr>
        <w:t xml:space="preserve"> развитию </w:t>
      </w:r>
      <w:r>
        <w:rPr>
          <w:rFonts w:ascii="Times New Roman" w:hAnsi="Times New Roman"/>
          <w:bCs/>
          <w:sz w:val="24"/>
          <w:szCs w:val="28"/>
          <w:lang w:eastAsia="ru-RU"/>
        </w:rPr>
        <w:t>включает в себя</w:t>
      </w:r>
      <w:r w:rsidRPr="001C5969">
        <w:rPr>
          <w:rFonts w:ascii="Times New Roman" w:hAnsi="Times New Roman"/>
          <w:sz w:val="24"/>
          <w:szCs w:val="28"/>
          <w:lang w:eastAsia="ru-RU"/>
        </w:rPr>
        <w:t>:</w:t>
      </w:r>
    </w:p>
    <w:p w:rsidR="000B2FDD" w:rsidRPr="00031D74" w:rsidRDefault="000B2FDD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31D74">
        <w:rPr>
          <w:rFonts w:ascii="Times New Roman" w:hAnsi="Times New Roman"/>
          <w:sz w:val="24"/>
          <w:szCs w:val="28"/>
          <w:lang w:eastAsia="ru-RU"/>
        </w:rPr>
        <w:t>приобщение к искусству,</w:t>
      </w:r>
    </w:p>
    <w:p w:rsidR="000B2FDD" w:rsidRPr="00031D74" w:rsidRDefault="000B2FDD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31D74">
        <w:rPr>
          <w:rFonts w:ascii="Times New Roman" w:hAnsi="Times New Roman"/>
          <w:sz w:val="24"/>
          <w:szCs w:val="28"/>
          <w:lang w:eastAsia="ru-RU"/>
        </w:rPr>
        <w:t>изобразительная деятельность (рисование, лепка, аппликация, народное декоративно-прикладное искусство)</w:t>
      </w:r>
    </w:p>
    <w:p w:rsidR="000B2FDD" w:rsidRPr="00031D74" w:rsidRDefault="000B2FDD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31D74">
        <w:rPr>
          <w:rFonts w:ascii="Times New Roman" w:hAnsi="Times New Roman"/>
          <w:sz w:val="24"/>
          <w:szCs w:val="28"/>
          <w:lang w:eastAsia="ru-RU"/>
        </w:rPr>
        <w:t>музыкальная деятельность (слушание, пение, песенное творчество, музыкально-ритмические движения, развитие музыкально-игрового творчества, игра на детских музыкальных инструментах)</w:t>
      </w:r>
    </w:p>
    <w:p w:rsidR="000B2FDD" w:rsidRPr="00031D74" w:rsidRDefault="000B2FDD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31D74">
        <w:rPr>
          <w:rFonts w:ascii="Times New Roman" w:hAnsi="Times New Roman"/>
          <w:sz w:val="24"/>
          <w:szCs w:val="28"/>
          <w:lang w:eastAsia="ru-RU"/>
        </w:rPr>
        <w:t>театрализованные игры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4953"/>
        <w:gridCol w:w="3815"/>
        <w:gridCol w:w="3770"/>
      </w:tblGrid>
      <w:tr w:rsidR="000B2FDD" w:rsidRPr="00F6643B" w:rsidTr="00F6643B">
        <w:trPr>
          <w:trHeight w:val="465"/>
        </w:trPr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1. Знакомство с карандашом и бумагой. ([4], с. 43)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2. Мячики для котят. ([5], с. 16)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3. Красивый полосатый коврик. ([4], с. 48)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4. Привяжем к шарикам цветные ниточки. ([4], с. 46)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5. 1-й вариант. Картошка и свекла. ([5], с. 17)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2-й вариант. Апельсин и мандарин. ([5], с. 18)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Cs w:val="24"/>
              </w:rPr>
              <w:t>1-й вариант. Мячик. ([6], с. 15)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</w:rPr>
              <w:t>2-й вариант. Цветные мелки. ([4], с. 45)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</w:rPr>
              <w:t>2. 1-й вариант. Бублики. ([4], с. 49)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</w:rPr>
              <w:t>2-й вариант. Бабка и дед. ([6], с. 32)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</w:rPr>
              <w:t>3. 1-й вариант. Картошка в мешке. ([6], с. 16)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2-й вариант. Яблоко. ([6], с. 17)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Кубик на кубик. ([7], с. 16)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Большие и маленькие мячи. ([4], с. 46)</w:t>
            </w: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1-й вариант. Разноцветный ковер из листьев. ([4], с. 51)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2-й вариант. Осенний листопад. ([5], с. 23)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Грибы прячутся в траве. ([5], с. 21)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Идет дождь. ([4], с. 44)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Узоры на платье. ([5], с. 27)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</w:rPr>
              <w:t>1-й вариант. Грибная поляна. ([6], с. 19)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lang w:eastAsia="ru-RU"/>
              </w:rPr>
              <w:t>2-й вариант. Солнышко лучистое. ([6], с. 21)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</w:rPr>
              <w:t>([6], с. 23)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</w:rPr>
              <w:t>1-й вариант. Большие и маленькие яблоки на тарелке. ([4], с. 53)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643B">
              <w:rPr>
                <w:rFonts w:ascii="Times New Roman" w:hAnsi="Times New Roman"/>
                <w:sz w:val="24"/>
              </w:rPr>
              <w:t>2-й вариант. Клен. ([7], с. 22)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</w:rPr>
              <w:t>2. Солнце в тучках. ([7], с. 23)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Красивые воздушные шары. ([4], с. 58)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Раздувайся, пузырь… ([4], с. 55)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Чашка. ([5], с. 29)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4. Моя мама. ([5], с. 41)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5. Козленок. ([5], с. 36)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 xml:space="preserve">Стол. ([6], с. 23)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1-й вариант. Мама. ([6], с. 33)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2-й вариант. Печенье. ([6], с. 25)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Cs w:val="24"/>
              </w:rPr>
              <w:t>Разноцветные огоньки в домиках. ([4], с. 59)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Cs w:val="24"/>
              </w:rPr>
              <w:t>1-й вариант. Ягоды и яблоки на блюдечке. ([4], с. 57)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2-й вариант. Чашки трех медведей. ([7], с. 27)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3. 1-й вариант. Поросенок и котенок. ([7], с. 32)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2-й вариант. Подарок любимому щенку (котенку). ([4], с. 56)</w:t>
            </w: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Cs w:val="24"/>
              </w:rPr>
              <w:t>Ежик. ([5], с. 25)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Cs w:val="24"/>
              </w:rPr>
              <w:t>1-й вариант. Деревья в снегу (Зимний лес – коллективная работа). ([4], с. 86)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</w:rPr>
              <w:t>2-й вариант. Белоснежная зима. ([5], с. 25)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Cs w:val="24"/>
              </w:rPr>
              <w:t>Укрась елку. ([5], с. 35)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Cs w:val="24"/>
              </w:rPr>
              <w:t>Снежные комочки, большие и маленькие (Пушистая игрушка). ([4], с. 66)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Лестница для бельчонка. ([6], с. 30)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Елочный шарик. ([6], с. 26)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1-й вариант. Красивая салфеточка. ([4], с. 76)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2-й вариант. Падают снежинки. ([7], с. 30)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Маленькая елочка. ([7], с. 31)</w:t>
            </w: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Хвойный лес. ([5], с. 34)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Заяц на снегу. ([5], с. 25)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Мы слепили на прогулке снеговиков. ([4], с. 80)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Снеговик. ([6], с. 27)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Мандарины и апельсины. ([4], с. 75)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Заяц. ([7], с. 34)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Светофор. ([7], с. 39)</w:t>
            </w: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Машина, пароход, самолет. ([5], с. 44)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Железная дорога для доктора Айболита. ([5], с. 45)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3. Российский флаг. ([5], с. 43)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Светит солнышко. ([4], с. 82)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Бусы из макарон. ([5], с. 46)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Повар. ([6], с. 37)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Неваляшка. ([4], с. 89)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Летящие самолеты. ([7], с. 39)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Мимоза. ([7], с. 41)</w:t>
            </w: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Знакомство с дымковской игрушкой. Рисование узоров. ([4], с. 71)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Украсим дымковскую уточку. ([4], с. 76)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1-й вариант. Книжки-малышки. ([4], с. 92)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2-й вариант. Колобок. ([5], с. 31)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Цветок в горшке. ([5], с. 47)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1. 1-й вариант. Бабочка на цветке ([6], с. 37)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2-й вариант. Угощение для бабушки ([4], с. 90)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2. 1-й вариант. Колодец. ([6], с. 26)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Cs w:val="24"/>
                <w:lang w:eastAsia="ru-RU"/>
              </w:rPr>
              <w:t>2-й вариант. Колобок. ([4], с. 54)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1-й вариант. Салфетка. ([4], с. 93)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2-й вариант. Платок для матрешки. ([7], с. 24)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Тюльпан. ([7], с. 46)</w:t>
            </w:r>
          </w:p>
        </w:tc>
      </w:tr>
      <w:tr w:rsidR="000B2FDD" w:rsidRPr="00F6643B" w:rsidTr="00F6643B"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Весенние сосульки. ([5], с. 49)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 xml:space="preserve">1-й вариант. Скворечник. ([4], с. 98)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2-й вариант. Лебедь. ([5], с. 51)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Нарисуй, что хочешь, красивое. ([4], с. 91)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Кубики стоят на столе. ([4], с. 96)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lang w:eastAsia="ru-RU"/>
              </w:rPr>
              <w:t>1. Возвращение уток. ([6], с. 39)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lang w:eastAsia="ru-RU"/>
              </w:rPr>
              <w:t>2. 1-й вариант. Рыбка. ([6], с. 31)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lang w:eastAsia="ru-RU"/>
              </w:rPr>
              <w:t>2-й вариант. Домик для зайчика и петуха. ([6], с. 34)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</w:rPr>
            </w:pPr>
            <w:r w:rsidRPr="00F6643B">
              <w:rPr>
                <w:rFonts w:ascii="Times New Roman" w:hAnsi="Times New Roman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</w:rPr>
              <w:t>1-й вариант. Скворечник. ([4], с. 97)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</w:rPr>
            </w:pPr>
            <w:r w:rsidRPr="00F6643B">
              <w:rPr>
                <w:rFonts w:ascii="Times New Roman" w:hAnsi="Times New Roman"/>
              </w:rPr>
              <w:t>2-й вариант. Лебедь. ([7], с. 45)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</w:rPr>
            </w:pPr>
            <w:r w:rsidRPr="00F6643B">
              <w:rPr>
                <w:rFonts w:ascii="Times New Roman" w:hAnsi="Times New Roman"/>
              </w:rPr>
              <w:t>2. 1-й вариант. Пирамидка. ([4], с. 70)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6643B">
              <w:rPr>
                <w:rFonts w:ascii="Times New Roman" w:hAnsi="Times New Roman"/>
                <w:lang w:eastAsia="ru-RU"/>
              </w:rPr>
              <w:t>2-й вариант. Мороженое. ([7], с. 49)</w:t>
            </w:r>
          </w:p>
        </w:tc>
      </w:tr>
      <w:tr w:rsidR="000B2FDD" w:rsidRPr="00F6643B" w:rsidTr="00F6643B">
        <w:trPr>
          <w:trHeight w:val="1094"/>
        </w:trPr>
        <w:tc>
          <w:tcPr>
            <w:tcW w:w="76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6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Картинка о празднике. ([4], с. 102)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Лопата и грабли. ([5], с. 54)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Жучки гуляют. ([5], с. 56)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4. Летнее небо. ([5], с. 57)</w:t>
            </w:r>
          </w:p>
        </w:tc>
        <w:tc>
          <w:tcPr>
            <w:tcW w:w="129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Угощение для кукол. ([4], с. 103)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2. Гусеница. ([6], с. 46)</w:t>
            </w:r>
          </w:p>
        </w:tc>
        <w:tc>
          <w:tcPr>
            <w:tcW w:w="1275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1. Овощи и фрукты. ([7], с. 48)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2. 1-й вариант. Цыплята на лугу. ([4], с. 107)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4"/>
                <w:lang w:eastAsia="ru-RU"/>
              </w:rPr>
              <w:t>2-й вариант. Жучки. ([7], с. 51)</w:t>
            </w:r>
          </w:p>
        </w:tc>
      </w:tr>
    </w:tbl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  <w:sectPr w:rsidR="000B2FDD" w:rsidSect="00A858F0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2.5. Образовательная область «Физическое развитие».</w:t>
      </w:r>
    </w:p>
    <w:p w:rsidR="000B2FDD" w:rsidRPr="007175D0" w:rsidRDefault="000B2FDD" w:rsidP="007175D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175D0">
        <w:rPr>
          <w:rFonts w:ascii="Times New Roman" w:hAnsi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hAnsi="Times New Roman"/>
          <w:sz w:val="24"/>
          <w:szCs w:val="28"/>
          <w:lang w:eastAsia="ru-RU"/>
        </w:rPr>
        <w:t>:</w:t>
      </w:r>
    </w:p>
    <w:p w:rsidR="000B2FDD" w:rsidRPr="00BF01AD" w:rsidRDefault="000B2FDD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F01AD">
        <w:rPr>
          <w:rFonts w:ascii="Times New Roman" w:hAnsi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0B2FDD" w:rsidRPr="00BF01AD" w:rsidRDefault="000B2FDD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F01AD">
        <w:rPr>
          <w:rFonts w:ascii="Times New Roman" w:hAnsi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53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2587"/>
        <w:gridCol w:w="2682"/>
        <w:gridCol w:w="3398"/>
      </w:tblGrid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первоначальные представления о полезной (овощи, фрукты, молочные продукты и пр.) и вредной для здоровья человека пище.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потребность в соблюдении навыков гигиены и опрятности в повседневной жизни.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Учить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осознанную привычку мыть руки перед едой и чистить зубы утром и вечером.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Учить действовать совместно: строиться в колонну по одному, шеренгу, круг, находить свое место при построениях.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Развивать представление о ценности здоровья; формировать желание быть здоровым, дать первичные представления о том, что такое «здоровый образ жизни» и зачем к нему надо стремиться.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Учить энергично отталкиваться двумя ногами и правильно приземляться в прыжках с высоты, на месте и с продвижением вперед.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Поощрять самостоятельные игры с каталками, автомобилями, тележками,  мячами, шарами.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представления о пользе закаливания, утренней зарядки, спортивных и подвижных игр, физических упражнений, полноценного сна.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Приучать детей следить за своим внешним видом, пользоваться расческой и носовым платком.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Учить принимать правильное исходное положение в прыжках в длину и высоту с места; в метании мешочков с песком, мячей диаметром 15-20 см.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Приобщать к доступным спортивным занятиям: учить кататься на санках, на лыжах.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Познакомить детей с упражнениями, укрепляющими различные органы и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системы организма.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Учить правильно пользоваться мылом, аккуратно мыть руки, лицо, уши; насухо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вытираться после умывания, вешать полотенце на место.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Закреплять умение энергично отталкивать мячи при катании, бросании. Продолжать учить ловить мяч </w:t>
            </w: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двумя руками одновременно.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умение сообщать о своем самочувствии взрослым, осознавать необходимость при заболевании обращаться к врачу, лечиться.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Обучать хвату за перекладину во время лазанья. Закреплять умение ползать.</w:t>
            </w:r>
          </w:p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интерес и любовь к спорту, знакомить с некоторыми видами спорта, формировать потребность в двигательной активности.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формировать представления о пользе закаливания, утренней зарядки, спортивных и подвижных игр, физических упражнений, полноценного сна.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формировать потребность в соблюдении навыков гигиены и опрятности в повседневной жизни.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Учить сохранять правильную осанку в положении сидя, стоя, в движении, при выполнении движений в равновесии.</w:t>
            </w:r>
          </w:p>
        </w:tc>
      </w:tr>
      <w:tr w:rsidR="000B2FDD" w:rsidRPr="00F6643B" w:rsidTr="00F6643B"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знакомить детей с упражнениями, укрепляющими различные органы и системы организма.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приучать детей следить за своим внешним видом, пользоваться расческой и носовым платком.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Приобщать к доступным подвижным играм, воспитывать у детей умение соблюдать элементарные правила, согласовывать движения, ориентироваться в пространстве, учить реагировать на сигналы «беги», «лови», «стой» и р.</w:t>
            </w:r>
          </w:p>
        </w:tc>
      </w:tr>
      <w:tr w:rsidR="000B2FDD" w:rsidRPr="00F6643B" w:rsidTr="00F6643B">
        <w:trPr>
          <w:trHeight w:val="1402"/>
        </w:trPr>
        <w:tc>
          <w:tcPr>
            <w:tcW w:w="735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73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формировать первоначальные представления о полезной (овощи, фрукты, молочные продукты и пр.) и вредной для здоровья человека пище.</w:t>
            </w:r>
          </w:p>
        </w:tc>
        <w:tc>
          <w:tcPr>
            <w:tcW w:w="1320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учить правильно пользоваться мылом, аккуратно мыть руки, лицо, уши; насухо вытираться после умывания, вешать полотенце на место.</w:t>
            </w:r>
          </w:p>
        </w:tc>
        <w:tc>
          <w:tcPr>
            <w:tcW w:w="1672" w:type="pct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Развивать самостоятельность и творчество при выполнении физических упражнений.</w:t>
            </w:r>
          </w:p>
        </w:tc>
      </w:tr>
    </w:tbl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2.6</w:t>
      </w: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 родительские собрания;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педагогические бесед</w:t>
      </w:r>
      <w:r>
        <w:rPr>
          <w:rFonts w:ascii="Times New Roman" w:hAnsi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hAnsi="Times New Roman"/>
          <w:sz w:val="24"/>
          <w:szCs w:val="28"/>
          <w:lang w:eastAsia="ru-RU"/>
        </w:rPr>
        <w:t>(индивидуальные и групповые);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дни открытых дверей;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оформление информационных стендов;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создание и поддержка традиций пр</w:t>
      </w:r>
      <w:r>
        <w:rPr>
          <w:rFonts w:ascii="Times New Roman" w:hAnsi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hAnsi="Times New Roman"/>
          <w:sz w:val="24"/>
          <w:szCs w:val="28"/>
          <w:lang w:eastAsia="ru-RU"/>
        </w:rPr>
        <w:t>праздников, мероприятий и досугов;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- оформление памяток.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603AC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5"/>
        <w:gridCol w:w="2915"/>
        <w:gridCol w:w="5160"/>
      </w:tblGrid>
      <w:tr w:rsidR="000B2FDD" w:rsidRPr="00F6643B" w:rsidTr="00F6643B">
        <w:tc>
          <w:tcPr>
            <w:tcW w:w="781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0B2FDD" w:rsidRPr="00F6643B" w:rsidTr="00F6643B">
        <w:trPr>
          <w:trHeight w:val="294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Овощи и фрукты – ценные продукты</w:t>
            </w:r>
          </w:p>
        </w:tc>
      </w:tr>
      <w:tr w:rsidR="000B2FDD" w:rsidRPr="00F6643B" w:rsidTr="00F6643B">
        <w:trPr>
          <w:trHeight w:val="212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Детская агрессия</w:t>
            </w:r>
          </w:p>
        </w:tc>
      </w:tr>
      <w:tr w:rsidR="000B2FDD" w:rsidRPr="00F6643B" w:rsidTr="00F6643B">
        <w:trPr>
          <w:trHeight w:val="22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Девочки и мальчики – какие они разные</w:t>
            </w:r>
          </w:p>
        </w:tc>
      </w:tr>
      <w:tr w:rsidR="000B2FDD" w:rsidRPr="00F6643B" w:rsidTr="00F6643B">
        <w:trPr>
          <w:trHeight w:val="282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Адаптация детей к детскому саду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Обязанности родителей</w:t>
            </w:r>
          </w:p>
        </w:tc>
      </w:tr>
      <w:tr w:rsidR="000B2FDD" w:rsidRPr="00F6643B" w:rsidTr="00F6643B">
        <w:trPr>
          <w:trHeight w:val="23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Учим ребенка общаться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Мое лето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Одежда детей в группе</w:t>
            </w:r>
          </w:p>
        </w:tc>
      </w:tr>
      <w:tr w:rsidR="000B2FDD" w:rsidRPr="00F6643B" w:rsidTr="00F6643B">
        <w:trPr>
          <w:trHeight w:val="28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</w:tr>
      <w:tr w:rsidR="000B2FDD" w:rsidRPr="00F6643B" w:rsidTr="00F6643B">
        <w:trPr>
          <w:trHeight w:val="28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Организация нового учебного года. Вопросы и предложения</w:t>
            </w:r>
          </w:p>
        </w:tc>
      </w:tr>
      <w:tr w:rsidR="000B2FDD" w:rsidRPr="00F6643B" w:rsidTr="00F6643B">
        <w:trPr>
          <w:trHeight w:val="25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подготовка к учебному 2022-2023 году.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 xml:space="preserve"> Самообслуживание в жизни ребенка</w:t>
            </w:r>
          </w:p>
        </w:tc>
      </w:tr>
      <w:tr w:rsidR="000B2FDD" w:rsidRPr="00F6643B" w:rsidTr="00F6643B">
        <w:trPr>
          <w:trHeight w:val="315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Папки-передвижки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Кризис трех лет</w:t>
            </w:r>
          </w:p>
        </w:tc>
      </w:tr>
      <w:tr w:rsidR="000B2FDD" w:rsidRPr="00F6643B" w:rsidTr="00F6643B">
        <w:trPr>
          <w:trHeight w:val="241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Речевые игры детей 3 лет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Как сохранить здоровье детей осенью</w:t>
            </w:r>
          </w:p>
        </w:tc>
      </w:tr>
      <w:tr w:rsidR="000B2FDD" w:rsidRPr="00F6643B" w:rsidTr="00F6643B">
        <w:trPr>
          <w:trHeight w:val="52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Возрастные особенности детей 3-4 лет. Психическое развитие детей 3-4-х лет. Что должен знать и уметь ребенок в 3 года</w:t>
            </w:r>
          </w:p>
        </w:tc>
      </w:tr>
      <w:tr w:rsidR="000B2FDD" w:rsidRPr="00F6643B" w:rsidTr="00F6643B">
        <w:trPr>
          <w:trHeight w:val="28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Папы разные нужны, папы разные важны</w:t>
            </w:r>
          </w:p>
        </w:tc>
      </w:tr>
      <w:tr w:rsidR="000B2FDD" w:rsidRPr="00F6643B" w:rsidTr="00F6643B">
        <w:trPr>
          <w:trHeight w:val="252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Учим ребенка завязывать шнурки</w:t>
            </w:r>
          </w:p>
        </w:tc>
      </w:tr>
      <w:tr w:rsidR="000B2FDD" w:rsidRPr="00F6643B" w:rsidTr="00F6643B">
        <w:trPr>
          <w:trHeight w:val="31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Одежда детей осенью</w:t>
            </w:r>
          </w:p>
        </w:tc>
      </w:tr>
      <w:tr w:rsidR="000B2FDD" w:rsidRPr="00F6643B" w:rsidTr="00F6643B">
        <w:trPr>
          <w:trHeight w:val="24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Если ваш ребенок гиперактивный</w:t>
            </w:r>
          </w:p>
        </w:tc>
      </w:tr>
      <w:tr w:rsidR="000B2FDD" w:rsidRPr="00F6643B" w:rsidTr="00F6643B">
        <w:trPr>
          <w:trHeight w:val="231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Моя Россия</w:t>
            </w:r>
          </w:p>
        </w:tc>
      </w:tr>
      <w:tr w:rsidR="000B2FDD" w:rsidRPr="00F6643B" w:rsidTr="00F6643B">
        <w:trPr>
          <w:trHeight w:val="206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Соблюдаем режим дня</w:t>
            </w:r>
          </w:p>
        </w:tc>
      </w:tr>
      <w:tr w:rsidR="000B2FDD" w:rsidRPr="00F6643B" w:rsidTr="00F6643B">
        <w:trPr>
          <w:trHeight w:val="284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Правила хорошего тона за столом</w:t>
            </w:r>
          </w:p>
        </w:tc>
      </w:tr>
      <w:tr w:rsidR="000B2FDD" w:rsidRPr="00F6643B" w:rsidTr="00F6643B">
        <w:trPr>
          <w:trHeight w:val="166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Развитие речи детей в игре</w:t>
            </w:r>
          </w:p>
        </w:tc>
      </w:tr>
      <w:tr w:rsidR="000B2FDD" w:rsidRPr="00F6643B" w:rsidTr="00F6643B">
        <w:trPr>
          <w:trHeight w:val="222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Роль семьи в воспитании ребенка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Памятки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Правила безопасного поведения с животными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Вторая жизнь одноразовой посуды</w:t>
            </w:r>
          </w:p>
        </w:tc>
      </w:tr>
      <w:tr w:rsidR="000B2FDD" w:rsidRPr="00F6643B" w:rsidTr="00F6643B">
        <w:trPr>
          <w:trHeight w:val="254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 xml:space="preserve">Фотовыставка 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Фото-информация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Достопримечательности нашего города</w:t>
            </w:r>
          </w:p>
        </w:tc>
      </w:tr>
      <w:tr w:rsidR="000B2FDD" w:rsidRPr="00F6643B" w:rsidTr="00F6643B">
        <w:trPr>
          <w:trHeight w:val="315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Папки-передвижки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</w:tr>
      <w:tr w:rsidR="000B2FDD" w:rsidRPr="00F6643B" w:rsidTr="00F6643B">
        <w:trPr>
          <w:trHeight w:val="22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0B2FDD" w:rsidRPr="00F6643B" w:rsidTr="00F6643B">
        <w:trPr>
          <w:trHeight w:val="28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0B2FDD" w:rsidRPr="00F6643B" w:rsidTr="00F6643B">
        <w:trPr>
          <w:trHeight w:val="31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43B"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Как провести праздник дома</w:t>
            </w:r>
          </w:p>
        </w:tc>
      </w:tr>
      <w:tr w:rsidR="000B2FDD" w:rsidRPr="00F6643B" w:rsidTr="00F6643B">
        <w:trPr>
          <w:trHeight w:val="31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 Новый год.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Детские капризы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Новогодние поделки</w:t>
            </w:r>
          </w:p>
        </w:tc>
      </w:tr>
      <w:tr w:rsidR="000B2FDD" w:rsidRPr="00F6643B" w:rsidTr="00F6643B">
        <w:trPr>
          <w:trHeight w:val="26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Мои домашние питомцы</w:t>
            </w:r>
          </w:p>
        </w:tc>
      </w:tr>
      <w:tr w:rsidR="000B2FDD" w:rsidRPr="00F6643B" w:rsidTr="00F6643B">
        <w:trPr>
          <w:trHeight w:val="23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Коронавирус </w:t>
            </w:r>
          </w:p>
        </w:tc>
      </w:tr>
      <w:tr w:rsidR="000B2FDD" w:rsidRPr="00F6643B" w:rsidTr="00F6643B">
        <w:trPr>
          <w:trHeight w:val="273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0B2FDD" w:rsidRPr="00F6643B" w:rsidTr="00F6643B">
        <w:trPr>
          <w:trHeight w:val="178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Какие игрушки необходимы детям</w:t>
            </w:r>
          </w:p>
        </w:tc>
      </w:tr>
      <w:tr w:rsidR="000B2FDD" w:rsidRPr="00F6643B" w:rsidTr="00F6643B">
        <w:trPr>
          <w:trHeight w:val="26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Рекомендации родителям по укреплению здоровья детей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Что умеет делать щетка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0"/>
              </w:rPr>
              <w:t>Кто боится Айболита?</w:t>
            </w:r>
          </w:p>
        </w:tc>
      </w:tr>
      <w:tr w:rsidR="000B2FDD" w:rsidRPr="00F6643B" w:rsidTr="00F6643B">
        <w:trPr>
          <w:trHeight w:val="26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6643B">
              <w:rPr>
                <w:rFonts w:ascii="Times New Roman" w:hAnsi="Times New Roman"/>
                <w:sz w:val="24"/>
                <w:szCs w:val="20"/>
              </w:rPr>
              <w:t>Когда следует обратиться к логопеду?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0B2FDD" w:rsidRPr="00F6643B" w:rsidTr="00F6643B">
        <w:trPr>
          <w:trHeight w:val="23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</w:tr>
      <w:tr w:rsidR="000B2FDD" w:rsidRPr="00F6643B" w:rsidTr="00F6643B">
        <w:trPr>
          <w:trHeight w:val="288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Правильное питание детей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0"/>
              </w:rPr>
              <w:t>Ребенок и телевизор</w:t>
            </w:r>
          </w:p>
        </w:tc>
      </w:tr>
      <w:tr w:rsidR="000B2FDD" w:rsidRPr="00F6643B" w:rsidTr="00F6643B">
        <w:trPr>
          <w:trHeight w:val="26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6643B">
              <w:rPr>
                <w:rFonts w:ascii="Times New Roman" w:hAnsi="Times New Roman"/>
                <w:sz w:val="24"/>
                <w:szCs w:val="20"/>
              </w:rPr>
              <w:t>Папа может все что угодно или роль отца в воспитании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Безопасность детей – забота взрослых</w:t>
            </w:r>
          </w:p>
        </w:tc>
      </w:tr>
      <w:tr w:rsidR="000B2FDD" w:rsidRPr="00F6643B" w:rsidTr="00F6643B">
        <w:trPr>
          <w:trHeight w:val="24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0"/>
              </w:rPr>
              <w:t>Трудовое воспитание детей</w:t>
            </w:r>
          </w:p>
        </w:tc>
      </w:tr>
      <w:tr w:rsidR="000B2FDD" w:rsidRPr="00F6643B" w:rsidTr="00F6643B">
        <w:trPr>
          <w:trHeight w:val="24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Буклет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Артикуляционная гимнастика дома</w:t>
            </w:r>
          </w:p>
        </w:tc>
      </w:tr>
      <w:tr w:rsidR="000B2FDD" w:rsidRPr="00F6643B" w:rsidTr="00F6643B">
        <w:trPr>
          <w:trHeight w:val="228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Чистоговорки, скороговорки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Живые витамины</w:t>
            </w:r>
          </w:p>
        </w:tc>
      </w:tr>
      <w:tr w:rsidR="000B2FDD" w:rsidRPr="00F6643B" w:rsidTr="00F6643B">
        <w:trPr>
          <w:trHeight w:val="27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Роль сказки в воспитании ребенка</w:t>
            </w:r>
          </w:p>
        </w:tc>
      </w:tr>
      <w:tr w:rsidR="000B2FDD" w:rsidRPr="00F6643B" w:rsidTr="00F6643B">
        <w:trPr>
          <w:trHeight w:val="237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Какие произведения читать детям</w:t>
            </w:r>
          </w:p>
        </w:tc>
      </w:tr>
      <w:tr w:rsidR="000B2FDD" w:rsidRPr="00F6643B" w:rsidTr="00F6643B">
        <w:trPr>
          <w:trHeight w:val="2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Огород на окне</w:t>
            </w:r>
          </w:p>
        </w:tc>
      </w:tr>
      <w:tr w:rsidR="000B2FDD" w:rsidRPr="00F6643B" w:rsidTr="00F6643B">
        <w:trPr>
          <w:trHeight w:val="200"/>
        </w:trPr>
        <w:tc>
          <w:tcPr>
            <w:tcW w:w="781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233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0B2FDD" w:rsidRDefault="000B2FDD" w:rsidP="00233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Учимся, играя – играя, учимся.</w:t>
            </w:r>
          </w:p>
          <w:p w:rsidR="000B2FDD" w:rsidRPr="00F6643B" w:rsidRDefault="000B2FDD" w:rsidP="00233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«Умные игры» или роль игры в жизни дошкольника</w:t>
            </w:r>
          </w:p>
        </w:tc>
      </w:tr>
      <w:tr w:rsidR="000B2FDD" w:rsidRPr="00F6643B" w:rsidTr="00F6643B">
        <w:trPr>
          <w:trHeight w:val="273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Наглядная информация  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Весенние игры для детей</w:t>
            </w:r>
          </w:p>
        </w:tc>
      </w:tr>
      <w:tr w:rsidR="000B2FDD" w:rsidRPr="00F6643B" w:rsidTr="00F6643B">
        <w:trPr>
          <w:trHeight w:val="233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Нескучные прогулки</w:t>
            </w:r>
          </w:p>
        </w:tc>
      </w:tr>
      <w:tr w:rsidR="000B2FDD" w:rsidRPr="00F6643B" w:rsidTr="00F6643B">
        <w:trPr>
          <w:trHeight w:val="24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Как рассказать ребенку о Пасхе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Игры на развитие памяти</w:t>
            </w:r>
          </w:p>
        </w:tc>
      </w:tr>
      <w:tr w:rsidR="000B2FDD" w:rsidRPr="00F6643B" w:rsidTr="00F6643B">
        <w:trPr>
          <w:trHeight w:val="165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Какие опыты с детьми можно провести дома</w:t>
            </w:r>
          </w:p>
        </w:tc>
      </w:tr>
      <w:tr w:rsidR="000B2FDD" w:rsidRPr="00F6643B" w:rsidTr="00F6643B">
        <w:trPr>
          <w:trHeight w:val="30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Одежда детей весной</w:t>
            </w:r>
          </w:p>
        </w:tc>
      </w:tr>
      <w:tr w:rsidR="000B2FDD" w:rsidRPr="00F6643B" w:rsidTr="00F6643B">
        <w:trPr>
          <w:trHeight w:val="285"/>
        </w:trPr>
        <w:tc>
          <w:tcPr>
            <w:tcW w:w="781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Эхо прошедшей войны</w:t>
            </w:r>
          </w:p>
        </w:tc>
      </w:tr>
      <w:tr w:rsidR="000B2FDD" w:rsidRPr="00F6643B" w:rsidTr="00F6643B">
        <w:trPr>
          <w:trHeight w:val="24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Прикоснись к природе сердцем</w:t>
            </w:r>
          </w:p>
        </w:tc>
      </w:tr>
      <w:tr w:rsidR="000B2FDD" w:rsidRPr="00F6643B" w:rsidTr="00F6643B">
        <w:trPr>
          <w:trHeight w:val="3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0"/>
              </w:rPr>
              <w:t>Первая помощь при укусе насекомого</w:t>
            </w:r>
          </w:p>
        </w:tc>
      </w:tr>
      <w:tr w:rsidR="000B2FDD" w:rsidRPr="00F6643B" w:rsidTr="00F6643B">
        <w:trPr>
          <w:trHeight w:val="30"/>
        </w:trPr>
        <w:tc>
          <w:tcPr>
            <w:tcW w:w="781" w:type="pct"/>
            <w:vMerge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мы научились за год.</w:t>
            </w:r>
          </w:p>
        </w:tc>
      </w:tr>
    </w:tbl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III. Организационный раздел.</w:t>
      </w:r>
    </w:p>
    <w:p w:rsidR="000B2FDD" w:rsidRPr="001C5969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3.1. Планирование образовательной деятельности.</w:t>
      </w:r>
    </w:p>
    <w:p w:rsidR="000B2FDD" w:rsidRPr="00603AC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603ACD">
        <w:rPr>
          <w:rFonts w:ascii="Times New Roman" w:hAnsi="Times New Roman"/>
          <w:sz w:val="24"/>
          <w:szCs w:val="28"/>
          <w:lang w:eastAsia="ru-RU"/>
        </w:rPr>
        <w:t>Для детей четвертого года жизни непосредственно образовательная деятельность составляет не более 11 занятий в неделю продолжительностью не более 15 минут. Для профилактики утомления детей занятия сочетаются с физкультурными, музыкальными занятиями.</w:t>
      </w: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603ACD">
        <w:rPr>
          <w:rFonts w:ascii="Times New Roman" w:hAnsi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образовательную деятельность, проводится </w:t>
      </w:r>
      <w:proofErr w:type="spellStart"/>
      <w:r w:rsidRPr="00603ACD">
        <w:rPr>
          <w:rFonts w:ascii="Times New Roman" w:hAnsi="Times New Roman"/>
          <w:sz w:val="24"/>
          <w:szCs w:val="28"/>
          <w:lang w:eastAsia="ru-RU"/>
        </w:rPr>
        <w:t>физминутка</w:t>
      </w:r>
      <w:proofErr w:type="spellEnd"/>
      <w:r w:rsidRPr="00603ACD">
        <w:rPr>
          <w:rFonts w:ascii="Times New Roman" w:hAnsi="Times New Roman"/>
          <w:sz w:val="24"/>
          <w:szCs w:val="28"/>
          <w:lang w:eastAsia="ru-RU"/>
        </w:rPr>
        <w:t xml:space="preserve"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фронтально, подгруппами, индивидуально. </w:t>
      </w: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C91A60" w:rsidRDefault="000B2FDD" w:rsidP="00AD27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3.2. </w:t>
      </w: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>Организация режима пребывания детей</w:t>
      </w:r>
      <w:r w:rsidRPr="00603AC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0B2FDD" w:rsidRPr="001C5969" w:rsidRDefault="000B2FDD" w:rsidP="00AD27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Режим дня составлен с расчетом на </w:t>
      </w:r>
      <w:r>
        <w:rPr>
          <w:rFonts w:ascii="Times New Roman" w:hAnsi="Times New Roman"/>
          <w:sz w:val="24"/>
          <w:szCs w:val="28"/>
          <w:lang w:eastAsia="ru-RU"/>
        </w:rPr>
        <w:t xml:space="preserve">10-30 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часовое пребывание ребенка в детском саду. Образовательный процесс реализуется в режиме пятидневной недели. Длительность пребывания детей в </w:t>
      </w:r>
      <w:r>
        <w:rPr>
          <w:rFonts w:ascii="Times New Roman" w:hAnsi="Times New Roman"/>
          <w:sz w:val="24"/>
          <w:szCs w:val="28"/>
          <w:lang w:eastAsia="ru-RU"/>
        </w:rPr>
        <w:t>младшей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группе: с 7.</w:t>
      </w:r>
      <w:r>
        <w:rPr>
          <w:rFonts w:ascii="Times New Roman" w:hAnsi="Times New Roman"/>
          <w:sz w:val="24"/>
          <w:szCs w:val="28"/>
          <w:lang w:eastAsia="ru-RU"/>
        </w:rPr>
        <w:t>45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до 1</w:t>
      </w:r>
      <w:r>
        <w:rPr>
          <w:rFonts w:ascii="Times New Roman" w:hAnsi="Times New Roman"/>
          <w:sz w:val="24"/>
          <w:szCs w:val="28"/>
          <w:lang w:eastAsia="ru-RU"/>
        </w:rPr>
        <w:t>8.15</w:t>
      </w:r>
      <w:r w:rsidRPr="001C5969">
        <w:rPr>
          <w:rFonts w:ascii="Times New Roman" w:hAnsi="Times New Roman"/>
          <w:sz w:val="24"/>
          <w:szCs w:val="28"/>
          <w:lang w:eastAsia="ru-RU"/>
        </w:rPr>
        <w:t>.</w:t>
      </w:r>
    </w:p>
    <w:p w:rsidR="000B2FDD" w:rsidRPr="001C5969" w:rsidRDefault="000B2FDD" w:rsidP="00AD27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</w:t>
      </w:r>
      <w:r>
        <w:rPr>
          <w:rFonts w:ascii="Times New Roman" w:hAnsi="Times New Roman"/>
          <w:sz w:val="24"/>
          <w:szCs w:val="28"/>
          <w:lang w:eastAsia="ru-RU"/>
        </w:rPr>
        <w:t>3</w:t>
      </w:r>
      <w:r w:rsidRPr="001C5969">
        <w:rPr>
          <w:rFonts w:ascii="Times New Roman" w:hAnsi="Times New Roman"/>
          <w:sz w:val="24"/>
          <w:szCs w:val="28"/>
          <w:lang w:eastAsia="ru-RU"/>
        </w:rPr>
        <w:t>0 минут. Самостоятельная деятельность детей (игры, личная гигиена и др.) занимает в режиме дня не менее 4 часов.</w:t>
      </w:r>
    </w:p>
    <w:p w:rsidR="000B2FDD" w:rsidRPr="001C5969" w:rsidRDefault="000B2FDD" w:rsidP="00AD27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603ACD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C91A60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Расписан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ие образовательной деятельности </w:t>
      </w:r>
      <w:r w:rsidRPr="00C966D5">
        <w:rPr>
          <w:rFonts w:ascii="Times New Roman" w:hAnsi="Times New Roman"/>
          <w:b/>
          <w:bCs/>
          <w:color w:val="FF0000"/>
          <w:sz w:val="24"/>
          <w:szCs w:val="28"/>
          <w:lang w:eastAsia="ru-RU"/>
        </w:rPr>
        <w:t>(примерное)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962"/>
        <w:gridCol w:w="2037"/>
        <w:gridCol w:w="1828"/>
        <w:gridCol w:w="1828"/>
      </w:tblGrid>
      <w:tr w:rsidR="000B2FDD" w:rsidRPr="00F6643B" w:rsidTr="00F6643B"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0B2FDD" w:rsidRPr="00F6643B" w:rsidTr="00F6643B">
        <w:trPr>
          <w:trHeight w:val="1155"/>
        </w:trPr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 xml:space="preserve">1.  Художественно - эстетическое развитие 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  <w:r w:rsidRPr="00F6643B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</w:tr>
      <w:tr w:rsidR="000B2FDD" w:rsidRPr="00F6643B" w:rsidTr="00F6643B">
        <w:trPr>
          <w:trHeight w:val="1543"/>
        </w:trPr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Физкультура на прогулке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DD" w:rsidRPr="00F6643B" w:rsidTr="00F6643B"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3. Художественно - эстетическое развитие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B2FDD" w:rsidRPr="00F6643B" w:rsidTr="00F6643B"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1000" w:type="pct"/>
          </w:tcPr>
          <w:p w:rsidR="000B2FDD" w:rsidRPr="00F6643B" w:rsidRDefault="000B2FDD" w:rsidP="00F6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2 занятия</w:t>
            </w:r>
          </w:p>
        </w:tc>
      </w:tr>
      <w:tr w:rsidR="000B2FDD" w:rsidRPr="00F6643B" w:rsidTr="00F6643B">
        <w:tc>
          <w:tcPr>
            <w:tcW w:w="5000" w:type="pct"/>
            <w:gridSpan w:val="5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43B">
              <w:rPr>
                <w:rFonts w:ascii="Times New Roman" w:hAnsi="Times New Roman"/>
                <w:b/>
                <w:sz w:val="24"/>
                <w:szCs w:val="24"/>
              </w:rPr>
              <w:t>Итого: 11 занятий в неделю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C91A60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3.2. </w:t>
      </w: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>Организация режима пребывания детей</w:t>
      </w:r>
      <w:r w:rsidRPr="00603AC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0B2FDD" w:rsidRPr="001C5969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Режим дня составлен с расчетом на </w:t>
      </w:r>
      <w:r>
        <w:rPr>
          <w:rFonts w:ascii="Times New Roman" w:hAnsi="Times New Roman"/>
          <w:sz w:val="24"/>
          <w:szCs w:val="28"/>
          <w:lang w:eastAsia="ru-RU"/>
        </w:rPr>
        <w:t xml:space="preserve">10-30 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часовое пребывание ребенка в детском саду. Образовательный процесс реализуется в режиме пятидневной недели. Длительность пребывания детей в </w:t>
      </w:r>
      <w:r>
        <w:rPr>
          <w:rFonts w:ascii="Times New Roman" w:hAnsi="Times New Roman"/>
          <w:sz w:val="24"/>
          <w:szCs w:val="28"/>
          <w:lang w:eastAsia="ru-RU"/>
        </w:rPr>
        <w:t>младшей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группе: с 7.</w:t>
      </w:r>
      <w:r>
        <w:rPr>
          <w:rFonts w:ascii="Times New Roman" w:hAnsi="Times New Roman"/>
          <w:sz w:val="24"/>
          <w:szCs w:val="28"/>
          <w:lang w:eastAsia="ru-RU"/>
        </w:rPr>
        <w:t>45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до 1</w:t>
      </w:r>
      <w:r>
        <w:rPr>
          <w:rFonts w:ascii="Times New Roman" w:hAnsi="Times New Roman"/>
          <w:sz w:val="24"/>
          <w:szCs w:val="28"/>
          <w:lang w:eastAsia="ru-RU"/>
        </w:rPr>
        <w:t>8.15</w:t>
      </w:r>
      <w:r w:rsidRPr="001C5969">
        <w:rPr>
          <w:rFonts w:ascii="Times New Roman" w:hAnsi="Times New Roman"/>
          <w:sz w:val="24"/>
          <w:szCs w:val="28"/>
          <w:lang w:eastAsia="ru-RU"/>
        </w:rPr>
        <w:t>.</w:t>
      </w:r>
    </w:p>
    <w:p w:rsidR="000B2FDD" w:rsidRPr="001C5969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</w:t>
      </w:r>
      <w:r>
        <w:rPr>
          <w:rFonts w:ascii="Times New Roman" w:hAnsi="Times New Roman"/>
          <w:sz w:val="24"/>
          <w:szCs w:val="28"/>
          <w:lang w:eastAsia="ru-RU"/>
        </w:rPr>
        <w:t>3</w:t>
      </w:r>
      <w:r w:rsidRPr="001C5969">
        <w:rPr>
          <w:rFonts w:ascii="Times New Roman" w:hAnsi="Times New Roman"/>
          <w:sz w:val="24"/>
          <w:szCs w:val="28"/>
          <w:lang w:eastAsia="ru-RU"/>
        </w:rPr>
        <w:t>0 минут. Самостоятельная деятельность детей (игры, личная гигиена и др.) занимает в режиме дня не менее 4 часов.</w:t>
      </w:r>
    </w:p>
    <w:p w:rsidR="000B2FDD" w:rsidRPr="001C5969" w:rsidRDefault="000B2FDD" w:rsidP="00354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  <w:sectPr w:rsidR="000B2FDD" w:rsidSect="006C2FD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2FDD" w:rsidRPr="00603AC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 xml:space="preserve">Режим дня в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младшей</w:t>
      </w: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группе 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(холодный период года)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Режим дня составлен с расчетом </w:t>
      </w:r>
      <w:r>
        <w:rPr>
          <w:rFonts w:ascii="Times New Roman" w:hAnsi="Times New Roman"/>
          <w:sz w:val="24"/>
          <w:szCs w:val="28"/>
          <w:lang w:eastAsia="ru-RU"/>
        </w:rPr>
        <w:t>10-30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часового пребывания детей в детском саду.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984"/>
      </w:tblGrid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Прием детей. Свободная игра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7.</w:t>
            </w:r>
            <w:r>
              <w:rPr>
                <w:rFonts w:ascii="Times New Roman" w:hAnsi="Times New Roman"/>
                <w:sz w:val="24"/>
                <w:szCs w:val="32"/>
              </w:rPr>
              <w:t>45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-8.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Утренняя гимнастика.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8.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0-8.</w:t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168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Подготовка к завтраку. Завтрак. </w:t>
            </w:r>
            <w:r>
              <w:rPr>
                <w:rFonts w:ascii="Times New Roman" w:hAnsi="Times New Roman"/>
                <w:sz w:val="24"/>
                <w:szCs w:val="32"/>
              </w:rPr>
              <w:t>Дежурство.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8.</w:t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0-8.40</w:t>
            </w:r>
          </w:p>
        </w:tc>
      </w:tr>
      <w:tr w:rsidR="000B2FDD" w:rsidRPr="00F6643B" w:rsidTr="00F6643B">
        <w:trPr>
          <w:trHeight w:val="28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Утренний круг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8.40-9.00</w:t>
            </w:r>
          </w:p>
        </w:tc>
      </w:tr>
      <w:tr w:rsidR="000B2FDD" w:rsidRPr="00F6643B" w:rsidTr="00F6643B">
        <w:trPr>
          <w:trHeight w:val="541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Образовательная деятельность (общая длительность, включая перерывы) 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9.00-10.00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Второй завтрак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10.00-10.10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10.10-1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34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4"/>
                <w:szCs w:val="32"/>
              </w:rPr>
              <w:t>подготовка к обеду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0-12.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28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О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бед, дежурство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12.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0-1</w:t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Подготовка ко сну, чтение перед сном,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дневной сон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</w:t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35-15.00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Постепенный подъем, профилактические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15.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0-15.</w:t>
            </w:r>
            <w:r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уплотненному 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полднику,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уплотненный 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полдник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15.</w:t>
            </w:r>
            <w:r>
              <w:rPr>
                <w:rFonts w:ascii="Times New Roman" w:hAnsi="Times New Roman"/>
                <w:sz w:val="24"/>
                <w:szCs w:val="32"/>
              </w:rPr>
              <w:t>15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-15.</w:t>
            </w:r>
            <w:r>
              <w:rPr>
                <w:rFonts w:ascii="Times New Roman" w:hAnsi="Times New Roman"/>
                <w:sz w:val="24"/>
                <w:szCs w:val="32"/>
              </w:rPr>
              <w:t>4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55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Игры, кружки, </w:t>
            </w:r>
            <w:r>
              <w:rPr>
                <w:rFonts w:ascii="Times New Roman" w:hAnsi="Times New Roman"/>
                <w:sz w:val="24"/>
                <w:szCs w:val="32"/>
              </w:rPr>
              <w:t>самостоятельная деятельность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15.4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0-16.</w:t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270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Вечерний круг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16.</w:t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0-1</w:t>
            </w:r>
            <w:r>
              <w:rPr>
                <w:rFonts w:ascii="Times New Roman" w:hAnsi="Times New Roman"/>
                <w:sz w:val="24"/>
                <w:szCs w:val="32"/>
              </w:rPr>
              <w:t>6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4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330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</w:t>
            </w:r>
            <w:r>
              <w:rPr>
                <w:rFonts w:ascii="Times New Roman" w:hAnsi="Times New Roman"/>
                <w:sz w:val="24"/>
                <w:szCs w:val="32"/>
              </w:rPr>
              <w:t>6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2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18.15</w:t>
            </w:r>
          </w:p>
        </w:tc>
      </w:tr>
    </w:tbl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 xml:space="preserve">Режим дня детей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младшей</w:t>
      </w:r>
      <w:r w:rsidRPr="00603ACD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группы 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3D0A25">
        <w:rPr>
          <w:rFonts w:ascii="Times New Roman" w:hAnsi="Times New Roman"/>
          <w:bCs/>
          <w:sz w:val="24"/>
          <w:szCs w:val="28"/>
          <w:lang w:eastAsia="ru-RU"/>
        </w:rPr>
        <w:t>(тёплый период года)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p w:rsidR="000B2FDD" w:rsidRPr="003D0A25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984"/>
      </w:tblGrid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7.</w:t>
            </w:r>
            <w:r>
              <w:rPr>
                <w:rFonts w:ascii="Times New Roman" w:hAnsi="Times New Roman"/>
                <w:sz w:val="24"/>
                <w:szCs w:val="32"/>
              </w:rPr>
              <w:t>45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-8.10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Утренняя гимнастика (на улице).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8.10-8.20</w:t>
            </w:r>
          </w:p>
        </w:tc>
      </w:tr>
      <w:tr w:rsidR="000B2FDD" w:rsidRPr="00F6643B" w:rsidTr="00F6643B">
        <w:trPr>
          <w:trHeight w:val="34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8.20-8.50</w:t>
            </w:r>
          </w:p>
        </w:tc>
      </w:tr>
      <w:tr w:rsidR="000B2FDD" w:rsidRPr="00F6643B" w:rsidTr="00F6643B">
        <w:trPr>
          <w:trHeight w:val="28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Утренний круг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8.5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-9.1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273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9.1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-9.3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55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9.3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-1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0B2FDD" w:rsidRPr="00F6643B" w:rsidTr="00F6643B">
        <w:trPr>
          <w:trHeight w:val="382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Второй завтрак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10.</w:t>
            </w:r>
            <w:r>
              <w:rPr>
                <w:rFonts w:ascii="Times New Roman" w:hAnsi="Times New Roman"/>
                <w:sz w:val="24"/>
                <w:szCs w:val="32"/>
              </w:rPr>
              <w:t>0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0-10.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</w:tr>
      <w:tr w:rsidR="000B2FDD" w:rsidRPr="00F6643B" w:rsidTr="00F6643B">
        <w:trPr>
          <w:trHeight w:val="345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</w:t>
            </w:r>
            <w:r>
              <w:rPr>
                <w:rFonts w:ascii="Times New Roman" w:hAnsi="Times New Roman"/>
                <w:sz w:val="24"/>
                <w:szCs w:val="32"/>
              </w:rPr>
              <w:t>1.3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0-12.</w:t>
            </w:r>
            <w:r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Подготовка ко сну, чтение перед сном,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дневной сон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12.</w:t>
            </w:r>
            <w:r>
              <w:rPr>
                <w:rFonts w:ascii="Times New Roman" w:hAnsi="Times New Roman"/>
                <w:sz w:val="24"/>
                <w:szCs w:val="32"/>
              </w:rPr>
              <w:t>15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-15.00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Постепенный подъем, профилактические</w:t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15.00-15.15</w:t>
            </w:r>
          </w:p>
        </w:tc>
      </w:tr>
      <w:tr w:rsidR="000B2FDD" w:rsidRPr="00F6643B" w:rsidTr="00F6643B"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Игры, самостоятельная деятельность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15.15 – 15.45</w:t>
            </w:r>
          </w:p>
        </w:tc>
      </w:tr>
      <w:tr w:rsidR="000B2FDD" w:rsidRPr="00F6643B" w:rsidTr="00F6643B">
        <w:trPr>
          <w:trHeight w:val="330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уплотненному 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 xml:space="preserve">полднику,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уплотненный 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полдник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15.</w:t>
            </w:r>
            <w:r>
              <w:rPr>
                <w:rFonts w:ascii="Times New Roman" w:hAnsi="Times New Roman"/>
                <w:sz w:val="24"/>
                <w:szCs w:val="32"/>
              </w:rPr>
              <w:t>45-16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</w:tr>
      <w:tr w:rsidR="000B2FDD" w:rsidRPr="00F6643B" w:rsidTr="00F6643B">
        <w:trPr>
          <w:trHeight w:val="225"/>
        </w:trPr>
        <w:tc>
          <w:tcPr>
            <w:tcW w:w="4928" w:type="dxa"/>
          </w:tcPr>
          <w:p w:rsidR="000B2FDD" w:rsidRPr="00F6643B" w:rsidRDefault="000B2FDD" w:rsidP="00233844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Вечерний круг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</w:t>
            </w:r>
            <w:r>
              <w:rPr>
                <w:rFonts w:ascii="Times New Roman" w:hAnsi="Times New Roman"/>
                <w:sz w:val="24"/>
                <w:szCs w:val="32"/>
              </w:rPr>
              <w:t>6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5-16.</w:t>
            </w:r>
            <w:r>
              <w:rPr>
                <w:rFonts w:ascii="Times New Roman" w:hAnsi="Times New Roman"/>
                <w:sz w:val="24"/>
                <w:szCs w:val="32"/>
              </w:rPr>
              <w:t>35</w:t>
            </w:r>
          </w:p>
        </w:tc>
      </w:tr>
      <w:tr w:rsidR="000B2FDD" w:rsidRPr="00F6643B" w:rsidTr="00F6643B">
        <w:trPr>
          <w:trHeight w:val="279"/>
        </w:trPr>
        <w:tc>
          <w:tcPr>
            <w:tcW w:w="4928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рогулка</w:t>
            </w:r>
            <w:r>
              <w:rPr>
                <w:rFonts w:ascii="Times New Roman" w:hAnsi="Times New Roman"/>
                <w:sz w:val="24"/>
                <w:szCs w:val="32"/>
              </w:rPr>
              <w:t>, уход детей домой</w:t>
            </w:r>
          </w:p>
        </w:tc>
        <w:tc>
          <w:tcPr>
            <w:tcW w:w="1984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F6643B">
              <w:rPr>
                <w:rFonts w:ascii="Times New Roman" w:hAnsi="Times New Roman"/>
                <w:sz w:val="24"/>
                <w:szCs w:val="32"/>
              </w:rPr>
              <w:t>16.</w:t>
            </w:r>
            <w:r>
              <w:rPr>
                <w:rFonts w:ascii="Times New Roman" w:hAnsi="Times New Roman"/>
                <w:sz w:val="24"/>
                <w:szCs w:val="32"/>
              </w:rPr>
              <w:t>35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-1</w:t>
            </w:r>
            <w:r>
              <w:rPr>
                <w:rFonts w:ascii="Times New Roman" w:hAnsi="Times New Roman"/>
                <w:sz w:val="24"/>
                <w:szCs w:val="32"/>
              </w:rPr>
              <w:t>8</w:t>
            </w:r>
            <w:r w:rsidRPr="00F6643B">
              <w:rPr>
                <w:rFonts w:ascii="Times New Roman" w:hAnsi="Times New Roman"/>
                <w:sz w:val="24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</w:tr>
    </w:tbl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  <w:sectPr w:rsidR="000B2FDD" w:rsidSect="00FD303E">
          <w:pgSz w:w="16838" w:h="11906" w:orient="landscape" w:code="9"/>
          <w:pgMar w:top="851" w:right="1134" w:bottom="1701" w:left="1134" w:header="709" w:footer="709" w:gutter="0"/>
          <w:cols w:num="2" w:space="708"/>
          <w:titlePg/>
          <w:docGrid w:linePitch="360"/>
        </w:sect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3.3. Формы организации детских видов деятельности в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лепка,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рисование,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аппликация,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поручения (в т.ч. подгрупповые),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Музыкально-художественная деятельность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музыкально-дидактические и подвижные игры с музыкальным сопровождением,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0B2FDD" w:rsidRDefault="000B2FDD" w:rsidP="009C3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FDD" w:rsidRDefault="000B2FDD" w:rsidP="00D05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909">
        <w:rPr>
          <w:rFonts w:ascii="Times New Roman" w:hAnsi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/>
          <w:b/>
          <w:sz w:val="24"/>
          <w:szCs w:val="24"/>
        </w:rPr>
        <w:t>утреннего круга</w:t>
      </w:r>
      <w:r>
        <w:rPr>
          <w:rFonts w:ascii="Times New Roman" w:hAnsi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/>
          <w:sz w:val="24"/>
          <w:szCs w:val="24"/>
        </w:rPr>
        <w:t>.</w:t>
      </w:r>
    </w:p>
    <w:p w:rsidR="000B2FDD" w:rsidRPr="009C3909" w:rsidRDefault="000B2FDD" w:rsidP="00D05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2FDD" w:rsidRPr="009C3909" w:rsidRDefault="000B2FDD" w:rsidP="00D052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/>
          <w:b/>
          <w:sz w:val="24"/>
          <w:szCs w:val="24"/>
        </w:rPr>
        <w:t>вечерним кругом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проходит в форме рефлексии. Во время него дети с воспитателем обсуждают наиболее важные моменты прошедшего дня.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ab/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ab/>
            </w:r>
          </w:p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0B2FDD" w:rsidRPr="00F6643B" w:rsidTr="00F6643B">
        <w:tc>
          <w:tcPr>
            <w:tcW w:w="4785" w:type="dxa"/>
          </w:tcPr>
          <w:p w:rsidR="000B2FDD" w:rsidRPr="00F6643B" w:rsidRDefault="000B2FDD" w:rsidP="00F66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785" w:type="dxa"/>
          </w:tcPr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традиции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образовательное событие, запланированное воспитателем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0B2FDD" w:rsidRPr="00F6643B" w:rsidRDefault="000B2FDD" w:rsidP="00F664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643B">
              <w:rPr>
                <w:rFonts w:ascii="Times New Roman" w:hAnsi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684D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3.4. Условия реализации Программы.</w:t>
      </w:r>
    </w:p>
    <w:p w:rsidR="000B2FDD" w:rsidRPr="001C5969" w:rsidRDefault="000B2FDD" w:rsidP="00684D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0B2FDD" w:rsidRPr="001C5969" w:rsidRDefault="000B2FDD" w:rsidP="00684D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hAnsi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hAnsi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>
        <w:rPr>
          <w:rFonts w:ascii="Times New Roman" w:hAnsi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возраста развивающий эффект. </w:t>
      </w:r>
    </w:p>
    <w:p w:rsidR="000B2FDD" w:rsidRPr="001C5969" w:rsidRDefault="000B2FDD" w:rsidP="00684D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0B2FDD" w:rsidRPr="001C5969" w:rsidRDefault="000B2FDD" w:rsidP="00684D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0B2FDD" w:rsidRPr="001C5969" w:rsidRDefault="000B2FDD" w:rsidP="00684D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центр строительства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центр для сюжетно-ролевых игр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уголок для театрализованных (драматических) игр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центр изобразительного искусства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центр мелкой моторики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уголок настольных игр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центр математики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центр науки и естествознания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книжный уголок</w:t>
      </w:r>
    </w:p>
    <w:p w:rsidR="000B2FDD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уголок уединения</w:t>
      </w:r>
    </w:p>
    <w:p w:rsidR="000B2FDD" w:rsidRPr="001F77B5" w:rsidRDefault="000B2FD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спортивный уголок</w:t>
      </w:r>
    </w:p>
    <w:p w:rsidR="000B2FDD" w:rsidRPr="001C5969" w:rsidRDefault="000B2FDD" w:rsidP="00684D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>
        <w:rPr>
          <w:rFonts w:ascii="Times New Roman" w:hAnsi="Times New Roman"/>
          <w:sz w:val="24"/>
          <w:szCs w:val="28"/>
          <w:lang w:eastAsia="ru-RU"/>
        </w:rPr>
        <w:t xml:space="preserve">торов Н.Е.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hAnsi="Times New Roman"/>
          <w:sz w:val="24"/>
          <w:szCs w:val="28"/>
          <w:lang w:eastAsia="ru-RU"/>
        </w:rPr>
        <w:t>, Т.С. Комаровой</w:t>
      </w:r>
      <w:r>
        <w:rPr>
          <w:rFonts w:ascii="Times New Roman" w:hAnsi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hAnsi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1C5969" w:rsidRDefault="000B2FDD" w:rsidP="00684D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3.5. Мониторинг усвоения программы воспитанниками.</w:t>
      </w:r>
    </w:p>
    <w:p w:rsidR="000B2FDD" w:rsidRPr="001C5969" w:rsidRDefault="000B2FDD" w:rsidP="00684D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B2FDD" w:rsidRPr="001C5969" w:rsidRDefault="000B2FDD" w:rsidP="00684D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hAnsi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0B2FDD" w:rsidRPr="001C5969" w:rsidRDefault="000B2FDD" w:rsidP="00684D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b/>
          <w:bCs/>
          <w:sz w:val="24"/>
          <w:szCs w:val="28"/>
          <w:lang w:eastAsia="ru-RU"/>
        </w:rPr>
        <w:t>Задачи: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0B2FDD" w:rsidRPr="000B6208" w:rsidRDefault="000B2FDD" w:rsidP="003F6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hAnsi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0B2FDD" w:rsidRPr="001C5969" w:rsidRDefault="000B2FDD" w:rsidP="003F6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1C5969">
        <w:rPr>
          <w:rFonts w:ascii="Times New Roman" w:hAnsi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программы «От рождения до школы».</w:t>
      </w: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Pr="001C5969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0B2FDD" w:rsidRPr="00684D08" w:rsidRDefault="000B2FDD" w:rsidP="00E544DF">
      <w:pPr>
        <w:spacing w:after="0" w:line="240" w:lineRule="auto"/>
        <w:jc w:val="both"/>
        <w:rPr>
          <w:rFonts w:ascii="Times New Roman" w:hAnsi="Times New Roman"/>
          <w:b/>
          <w:bCs/>
          <w:szCs w:val="28"/>
          <w:lang w:eastAsia="ru-RU"/>
        </w:rPr>
      </w:pPr>
      <w:r w:rsidRPr="00684D08">
        <w:rPr>
          <w:rFonts w:ascii="Times New Roman" w:hAnsi="Times New Roman"/>
          <w:b/>
          <w:bCs/>
          <w:szCs w:val="28"/>
          <w:lang w:val="en-US" w:eastAsia="ru-RU"/>
        </w:rPr>
        <w:lastRenderedPageBreak/>
        <w:t>IV</w:t>
      </w:r>
      <w:r w:rsidRPr="00684D08">
        <w:rPr>
          <w:rFonts w:ascii="Times New Roman" w:hAnsi="Times New Roman"/>
          <w:b/>
          <w:bCs/>
          <w:szCs w:val="28"/>
          <w:lang w:eastAsia="ru-RU"/>
        </w:rPr>
        <w:t>. Список методической литературы</w:t>
      </w:r>
    </w:p>
    <w:p w:rsidR="000B2FDD" w:rsidRPr="00684D08" w:rsidRDefault="000B2FDD" w:rsidP="00E544DF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1. От рождения до школы. Инновационная программа дошкольного образования / Под ред. Н. Е.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Вераксы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, Т. С. Комаровой, Э. М. Дорофеевой.- 6-е изд., доп.  –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2.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Гербова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В.В. Развитие речи в детском саду. Конспекты занятий с детьми 3-4 лет.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-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3.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Помораева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И.А.,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Позина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В.А. Формирование элементарных математических представлений: Конспекты занятий: 3-4 года.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-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4. Комарова Т.С. Изобразительная деятельность в детском саду. Конспекты занятий с детьми 3-4 лет.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-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5.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Колдина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Д.Н. Рисование в детском саду. Конспекты занятий с детьми 3-4 лет.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- М.: МОЗАИКА-СИНТЕЗ, 2021.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6.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Колдина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Д.Н. Лепка в детском саду: Конспекты занятий с детьми 3-4 лет.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-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7.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Колдина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– М.: МОЗАИКА-СИНТЕЗ, 2021.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8.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Дыбина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9. Николаева С.Н. Экологическое воспитание в младшей группе детского сада.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– М.: МОЗАИКА-СИНТЕЗ, 2022.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>10. Литвинова О.Э. Конструирование с детьми раннего дошкольного возраста. Конспекты совместной деятельности с детьми 3-4 лет: учеб.-метод. Пособие. – СПб.: ИЗДАТЕЛЬСТВО «ДЕТСТВО-ПРЕСС», 2019.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11.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Пензулаева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12.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Пензулаева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>13. Федорова С.Ю. Гимнастика после сна с детьми 3-5 лет. – М.: МОЗАИКА-СИНТЕЗ, 2022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14. Абрамова Л.В.,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Слепцова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-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15.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Степаненкова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4"/>
        </w:rPr>
      </w:pP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16.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испр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. и доп. – М.: МОЗАИКА-СИНТЕЗ, 2020.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iCs/>
          <w:color w:val="000000"/>
          <w:spacing w:val="-2"/>
          <w:szCs w:val="23"/>
        </w:rPr>
      </w:pPr>
      <w:r w:rsidRPr="00684D08">
        <w:rPr>
          <w:rFonts w:ascii="Times New Roman" w:hAnsi="Times New Roman"/>
          <w:iCs/>
          <w:color w:val="000000"/>
          <w:spacing w:val="-2"/>
          <w:szCs w:val="23"/>
        </w:rPr>
        <w:t xml:space="preserve">17.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3"/>
        </w:rPr>
        <w:t>Н.Е.Вераксы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3"/>
        </w:rPr>
        <w:t xml:space="preserve">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3"/>
        </w:rPr>
        <w:t>Т.С.Комаровой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3"/>
        </w:rPr>
        <w:t xml:space="preserve">,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3"/>
        </w:rPr>
        <w:t>М.А.Васильевой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3"/>
        </w:rPr>
        <w:t xml:space="preserve">. Младшая группа (от 3 до 4 лет) /авт.-сост.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3"/>
        </w:rPr>
        <w:t>М.П.Костюченко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3"/>
        </w:rPr>
        <w:t>. – Волгоград: Учитель.</w:t>
      </w:r>
    </w:p>
    <w:p w:rsidR="000B2FDD" w:rsidRPr="00684D08" w:rsidRDefault="000B2FDD" w:rsidP="000A4394">
      <w:pPr>
        <w:spacing w:line="240" w:lineRule="auto"/>
        <w:rPr>
          <w:rFonts w:ascii="Times New Roman" w:hAnsi="Times New Roman"/>
          <w:szCs w:val="23"/>
        </w:rPr>
      </w:pPr>
      <w:r w:rsidRPr="00684D08">
        <w:rPr>
          <w:rFonts w:ascii="Times New Roman" w:hAnsi="Times New Roman"/>
          <w:iCs/>
          <w:color w:val="000000"/>
          <w:spacing w:val="-2"/>
          <w:szCs w:val="23"/>
        </w:rPr>
        <w:t xml:space="preserve">18. </w:t>
      </w:r>
      <w:r w:rsidRPr="00684D08">
        <w:rPr>
          <w:rFonts w:ascii="Times New Roman" w:hAnsi="Times New Roman"/>
          <w:iCs/>
          <w:color w:val="000000"/>
          <w:spacing w:val="-2"/>
          <w:szCs w:val="24"/>
        </w:rPr>
        <w:t xml:space="preserve">Рабочая программа воспитания к основной образовательной программе ДОО / Под ред. Н. Е. </w:t>
      </w:r>
      <w:proofErr w:type="spellStart"/>
      <w:r w:rsidRPr="00684D08">
        <w:rPr>
          <w:rFonts w:ascii="Times New Roman" w:hAnsi="Times New Roman"/>
          <w:iCs/>
          <w:color w:val="000000"/>
          <w:spacing w:val="-2"/>
          <w:szCs w:val="24"/>
        </w:rPr>
        <w:t>Вераксы</w:t>
      </w:r>
      <w:proofErr w:type="spellEnd"/>
      <w:r w:rsidRPr="00684D08">
        <w:rPr>
          <w:rFonts w:ascii="Times New Roman" w:hAnsi="Times New Roman"/>
          <w:iCs/>
          <w:color w:val="000000"/>
          <w:spacing w:val="-2"/>
          <w:szCs w:val="24"/>
        </w:rPr>
        <w:t>, Э. М. Дорофеевой, И. И. Комаровой. — М.: МОЗАИКА-СИНТЕЗ, 2021</w:t>
      </w:r>
    </w:p>
    <w:sectPr w:rsidR="000B2FDD" w:rsidRPr="00684D08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D9" w:rsidRDefault="009524D9" w:rsidP="000B6208">
      <w:pPr>
        <w:spacing w:after="0" w:line="240" w:lineRule="auto"/>
      </w:pPr>
      <w:r>
        <w:separator/>
      </w:r>
    </w:p>
  </w:endnote>
  <w:endnote w:type="continuationSeparator" w:id="0">
    <w:p w:rsidR="009524D9" w:rsidRDefault="009524D9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7B0" w:rsidRDefault="004E17B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4E17B0" w:rsidRDefault="004E17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D9" w:rsidRDefault="009524D9" w:rsidP="000B6208">
      <w:pPr>
        <w:spacing w:after="0" w:line="240" w:lineRule="auto"/>
      </w:pPr>
      <w:r>
        <w:separator/>
      </w:r>
    </w:p>
  </w:footnote>
  <w:footnote w:type="continuationSeparator" w:id="0">
    <w:p w:rsidR="009524D9" w:rsidRDefault="009524D9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B7DEA"/>
    <w:multiLevelType w:val="hybridMultilevel"/>
    <w:tmpl w:val="3586A53C"/>
    <w:lvl w:ilvl="0" w:tplc="82A46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27"/>
  </w:num>
  <w:num w:numId="5">
    <w:abstractNumId w:val="11"/>
  </w:num>
  <w:num w:numId="6">
    <w:abstractNumId w:val="0"/>
  </w:num>
  <w:num w:numId="7">
    <w:abstractNumId w:val="10"/>
  </w:num>
  <w:num w:numId="8">
    <w:abstractNumId w:val="26"/>
  </w:num>
  <w:num w:numId="9">
    <w:abstractNumId w:val="21"/>
  </w:num>
  <w:num w:numId="10">
    <w:abstractNumId w:val="2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22"/>
  </w:num>
  <w:num w:numId="16">
    <w:abstractNumId w:val="12"/>
  </w:num>
  <w:num w:numId="17">
    <w:abstractNumId w:val="8"/>
  </w:num>
  <w:num w:numId="18">
    <w:abstractNumId w:val="13"/>
  </w:num>
  <w:num w:numId="19">
    <w:abstractNumId w:val="23"/>
  </w:num>
  <w:num w:numId="20">
    <w:abstractNumId w:val="29"/>
  </w:num>
  <w:num w:numId="21">
    <w:abstractNumId w:val="20"/>
  </w:num>
  <w:num w:numId="22">
    <w:abstractNumId w:val="30"/>
  </w:num>
  <w:num w:numId="23">
    <w:abstractNumId w:val="31"/>
  </w:num>
  <w:num w:numId="24">
    <w:abstractNumId w:val="1"/>
  </w:num>
  <w:num w:numId="25">
    <w:abstractNumId w:val="24"/>
  </w:num>
  <w:num w:numId="26">
    <w:abstractNumId w:val="5"/>
  </w:num>
  <w:num w:numId="27">
    <w:abstractNumId w:val="7"/>
  </w:num>
  <w:num w:numId="28">
    <w:abstractNumId w:val="15"/>
  </w:num>
  <w:num w:numId="29">
    <w:abstractNumId w:val="28"/>
  </w:num>
  <w:num w:numId="30">
    <w:abstractNumId w:val="16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546"/>
    <w:rsid w:val="000048C9"/>
    <w:rsid w:val="00031D74"/>
    <w:rsid w:val="00042749"/>
    <w:rsid w:val="00045840"/>
    <w:rsid w:val="00046EF0"/>
    <w:rsid w:val="00054766"/>
    <w:rsid w:val="00065715"/>
    <w:rsid w:val="000657B9"/>
    <w:rsid w:val="00076542"/>
    <w:rsid w:val="00076AF1"/>
    <w:rsid w:val="0007777A"/>
    <w:rsid w:val="000A114E"/>
    <w:rsid w:val="000A4394"/>
    <w:rsid w:val="000B2FDD"/>
    <w:rsid w:val="000B4765"/>
    <w:rsid w:val="000B6208"/>
    <w:rsid w:val="000B6C48"/>
    <w:rsid w:val="000F03CD"/>
    <w:rsid w:val="000F2564"/>
    <w:rsid w:val="000F4834"/>
    <w:rsid w:val="00101C58"/>
    <w:rsid w:val="00106C89"/>
    <w:rsid w:val="00113851"/>
    <w:rsid w:val="00126EFD"/>
    <w:rsid w:val="00130D43"/>
    <w:rsid w:val="00152860"/>
    <w:rsid w:val="001571D0"/>
    <w:rsid w:val="00165E4B"/>
    <w:rsid w:val="00175A19"/>
    <w:rsid w:val="00176049"/>
    <w:rsid w:val="00182A84"/>
    <w:rsid w:val="00192997"/>
    <w:rsid w:val="001A24F8"/>
    <w:rsid w:val="001B2036"/>
    <w:rsid w:val="001B23C0"/>
    <w:rsid w:val="001C2C11"/>
    <w:rsid w:val="001C5969"/>
    <w:rsid w:val="001E527E"/>
    <w:rsid w:val="001F6B67"/>
    <w:rsid w:val="001F77B5"/>
    <w:rsid w:val="00215305"/>
    <w:rsid w:val="00217546"/>
    <w:rsid w:val="002239A8"/>
    <w:rsid w:val="0023290A"/>
    <w:rsid w:val="00233844"/>
    <w:rsid w:val="0023782A"/>
    <w:rsid w:val="0026090C"/>
    <w:rsid w:val="00274506"/>
    <w:rsid w:val="002903A2"/>
    <w:rsid w:val="002946D1"/>
    <w:rsid w:val="00294720"/>
    <w:rsid w:val="00295C93"/>
    <w:rsid w:val="002969FA"/>
    <w:rsid w:val="002977A2"/>
    <w:rsid w:val="002A3733"/>
    <w:rsid w:val="002A50F9"/>
    <w:rsid w:val="002C1EE6"/>
    <w:rsid w:val="002E74F3"/>
    <w:rsid w:val="003225F4"/>
    <w:rsid w:val="00323A96"/>
    <w:rsid w:val="00325606"/>
    <w:rsid w:val="00332942"/>
    <w:rsid w:val="00333D21"/>
    <w:rsid w:val="0033715F"/>
    <w:rsid w:val="00337F4D"/>
    <w:rsid w:val="00342108"/>
    <w:rsid w:val="003434A3"/>
    <w:rsid w:val="00354469"/>
    <w:rsid w:val="00362267"/>
    <w:rsid w:val="003871B0"/>
    <w:rsid w:val="00387943"/>
    <w:rsid w:val="003A2F5C"/>
    <w:rsid w:val="003A6FA5"/>
    <w:rsid w:val="003B3711"/>
    <w:rsid w:val="003D0927"/>
    <w:rsid w:val="003D0A25"/>
    <w:rsid w:val="003D0ECF"/>
    <w:rsid w:val="003D29A3"/>
    <w:rsid w:val="003D4247"/>
    <w:rsid w:val="003E0CE4"/>
    <w:rsid w:val="003E4D2F"/>
    <w:rsid w:val="003F34A6"/>
    <w:rsid w:val="003F6BCF"/>
    <w:rsid w:val="003F7BEB"/>
    <w:rsid w:val="00414275"/>
    <w:rsid w:val="004279A8"/>
    <w:rsid w:val="004305FC"/>
    <w:rsid w:val="0043271C"/>
    <w:rsid w:val="004462DC"/>
    <w:rsid w:val="004539E2"/>
    <w:rsid w:val="00454414"/>
    <w:rsid w:val="00456155"/>
    <w:rsid w:val="004670E9"/>
    <w:rsid w:val="004867C0"/>
    <w:rsid w:val="004E0225"/>
    <w:rsid w:val="004E17B0"/>
    <w:rsid w:val="0050387C"/>
    <w:rsid w:val="00515F1D"/>
    <w:rsid w:val="00517162"/>
    <w:rsid w:val="00537924"/>
    <w:rsid w:val="00543D0C"/>
    <w:rsid w:val="005748D1"/>
    <w:rsid w:val="005804DF"/>
    <w:rsid w:val="005970F4"/>
    <w:rsid w:val="005A07B8"/>
    <w:rsid w:val="005A0B58"/>
    <w:rsid w:val="005A41EF"/>
    <w:rsid w:val="005B3112"/>
    <w:rsid w:val="005B6D1D"/>
    <w:rsid w:val="005D67AB"/>
    <w:rsid w:val="005E22E1"/>
    <w:rsid w:val="005E3F01"/>
    <w:rsid w:val="005F531C"/>
    <w:rsid w:val="00603ACD"/>
    <w:rsid w:val="00603F4B"/>
    <w:rsid w:val="006072B4"/>
    <w:rsid w:val="006177C5"/>
    <w:rsid w:val="0063434D"/>
    <w:rsid w:val="006351B3"/>
    <w:rsid w:val="00635F05"/>
    <w:rsid w:val="006411C8"/>
    <w:rsid w:val="006434C4"/>
    <w:rsid w:val="00647CCD"/>
    <w:rsid w:val="006502FB"/>
    <w:rsid w:val="00653AC1"/>
    <w:rsid w:val="006563EC"/>
    <w:rsid w:val="0065676E"/>
    <w:rsid w:val="006718E2"/>
    <w:rsid w:val="00671FC5"/>
    <w:rsid w:val="00684D08"/>
    <w:rsid w:val="006907A5"/>
    <w:rsid w:val="00691B6D"/>
    <w:rsid w:val="00694FC1"/>
    <w:rsid w:val="006A5D1C"/>
    <w:rsid w:val="006B088D"/>
    <w:rsid w:val="006B153A"/>
    <w:rsid w:val="006C0339"/>
    <w:rsid w:val="006C1D68"/>
    <w:rsid w:val="006C2FD4"/>
    <w:rsid w:val="006C5A88"/>
    <w:rsid w:val="006C70B3"/>
    <w:rsid w:val="006D0372"/>
    <w:rsid w:val="006E097B"/>
    <w:rsid w:val="006E1470"/>
    <w:rsid w:val="00715A31"/>
    <w:rsid w:val="007175D0"/>
    <w:rsid w:val="00725C83"/>
    <w:rsid w:val="0073546B"/>
    <w:rsid w:val="00736017"/>
    <w:rsid w:val="007421D2"/>
    <w:rsid w:val="007447CF"/>
    <w:rsid w:val="007468BC"/>
    <w:rsid w:val="00757E3A"/>
    <w:rsid w:val="00761F2B"/>
    <w:rsid w:val="00767104"/>
    <w:rsid w:val="00774C48"/>
    <w:rsid w:val="0078008D"/>
    <w:rsid w:val="0078053E"/>
    <w:rsid w:val="00794655"/>
    <w:rsid w:val="00794823"/>
    <w:rsid w:val="007B3645"/>
    <w:rsid w:val="007B7D06"/>
    <w:rsid w:val="007D394F"/>
    <w:rsid w:val="007E22EA"/>
    <w:rsid w:val="007E512E"/>
    <w:rsid w:val="00801E76"/>
    <w:rsid w:val="008130FB"/>
    <w:rsid w:val="00814B5B"/>
    <w:rsid w:val="00817D0E"/>
    <w:rsid w:val="00821B31"/>
    <w:rsid w:val="0082394B"/>
    <w:rsid w:val="00824A25"/>
    <w:rsid w:val="0084554C"/>
    <w:rsid w:val="0085765F"/>
    <w:rsid w:val="00876CE2"/>
    <w:rsid w:val="008A60D5"/>
    <w:rsid w:val="008B1B5B"/>
    <w:rsid w:val="008C4450"/>
    <w:rsid w:val="008C743E"/>
    <w:rsid w:val="008D240E"/>
    <w:rsid w:val="008D5C66"/>
    <w:rsid w:val="008E7BE9"/>
    <w:rsid w:val="008F0EC2"/>
    <w:rsid w:val="008F4E67"/>
    <w:rsid w:val="00910ABC"/>
    <w:rsid w:val="00914448"/>
    <w:rsid w:val="00921122"/>
    <w:rsid w:val="0092608E"/>
    <w:rsid w:val="00935A35"/>
    <w:rsid w:val="0094653F"/>
    <w:rsid w:val="00946F6E"/>
    <w:rsid w:val="009524D9"/>
    <w:rsid w:val="00976CB1"/>
    <w:rsid w:val="00983AFF"/>
    <w:rsid w:val="009902EB"/>
    <w:rsid w:val="009A2346"/>
    <w:rsid w:val="009B2068"/>
    <w:rsid w:val="009B477D"/>
    <w:rsid w:val="009C0006"/>
    <w:rsid w:val="009C12B9"/>
    <w:rsid w:val="009C259C"/>
    <w:rsid w:val="009C2703"/>
    <w:rsid w:val="009C3909"/>
    <w:rsid w:val="009C7EFB"/>
    <w:rsid w:val="009D3325"/>
    <w:rsid w:val="009D36A1"/>
    <w:rsid w:val="009D624A"/>
    <w:rsid w:val="009F56EE"/>
    <w:rsid w:val="00A043B3"/>
    <w:rsid w:val="00A26ED0"/>
    <w:rsid w:val="00A32637"/>
    <w:rsid w:val="00A337BF"/>
    <w:rsid w:val="00A36F00"/>
    <w:rsid w:val="00A51B1B"/>
    <w:rsid w:val="00A54EBA"/>
    <w:rsid w:val="00A65061"/>
    <w:rsid w:val="00A665FE"/>
    <w:rsid w:val="00A77005"/>
    <w:rsid w:val="00A858F0"/>
    <w:rsid w:val="00A8685C"/>
    <w:rsid w:val="00A918EB"/>
    <w:rsid w:val="00A96201"/>
    <w:rsid w:val="00A96BB9"/>
    <w:rsid w:val="00A9759F"/>
    <w:rsid w:val="00AA20E0"/>
    <w:rsid w:val="00AA2EA2"/>
    <w:rsid w:val="00AB19F0"/>
    <w:rsid w:val="00AB4D07"/>
    <w:rsid w:val="00AB5BED"/>
    <w:rsid w:val="00AD2772"/>
    <w:rsid w:val="00AD6224"/>
    <w:rsid w:val="00AE26D7"/>
    <w:rsid w:val="00AF39AF"/>
    <w:rsid w:val="00AF4A2A"/>
    <w:rsid w:val="00AF6A67"/>
    <w:rsid w:val="00B32B17"/>
    <w:rsid w:val="00B33FE3"/>
    <w:rsid w:val="00B348BE"/>
    <w:rsid w:val="00B45BAA"/>
    <w:rsid w:val="00B5051E"/>
    <w:rsid w:val="00B50D41"/>
    <w:rsid w:val="00B5290F"/>
    <w:rsid w:val="00B6473B"/>
    <w:rsid w:val="00B65D66"/>
    <w:rsid w:val="00B755B0"/>
    <w:rsid w:val="00B97CAF"/>
    <w:rsid w:val="00BA1CCF"/>
    <w:rsid w:val="00BA6527"/>
    <w:rsid w:val="00BC4AED"/>
    <w:rsid w:val="00BC69B3"/>
    <w:rsid w:val="00BD3BFA"/>
    <w:rsid w:val="00BD57C9"/>
    <w:rsid w:val="00BE3B8F"/>
    <w:rsid w:val="00BF01AD"/>
    <w:rsid w:val="00BF41CC"/>
    <w:rsid w:val="00C00722"/>
    <w:rsid w:val="00C13126"/>
    <w:rsid w:val="00C35485"/>
    <w:rsid w:val="00C51701"/>
    <w:rsid w:val="00C57637"/>
    <w:rsid w:val="00C6110C"/>
    <w:rsid w:val="00C67E45"/>
    <w:rsid w:val="00C754C6"/>
    <w:rsid w:val="00C836CC"/>
    <w:rsid w:val="00C91A60"/>
    <w:rsid w:val="00C9377F"/>
    <w:rsid w:val="00C966D5"/>
    <w:rsid w:val="00CA2493"/>
    <w:rsid w:val="00CC4F5C"/>
    <w:rsid w:val="00CE1455"/>
    <w:rsid w:val="00CE32F6"/>
    <w:rsid w:val="00CE580A"/>
    <w:rsid w:val="00CE7A8D"/>
    <w:rsid w:val="00CF7D5B"/>
    <w:rsid w:val="00D034DC"/>
    <w:rsid w:val="00D05202"/>
    <w:rsid w:val="00D117A9"/>
    <w:rsid w:val="00D25A41"/>
    <w:rsid w:val="00D30089"/>
    <w:rsid w:val="00D31C44"/>
    <w:rsid w:val="00D33E26"/>
    <w:rsid w:val="00D40904"/>
    <w:rsid w:val="00D505AD"/>
    <w:rsid w:val="00D53835"/>
    <w:rsid w:val="00D64E42"/>
    <w:rsid w:val="00D6503F"/>
    <w:rsid w:val="00D6738C"/>
    <w:rsid w:val="00D81E53"/>
    <w:rsid w:val="00D90C7E"/>
    <w:rsid w:val="00D9220F"/>
    <w:rsid w:val="00DA40A6"/>
    <w:rsid w:val="00DC0733"/>
    <w:rsid w:val="00DC2D4E"/>
    <w:rsid w:val="00DD06CC"/>
    <w:rsid w:val="00DE09EC"/>
    <w:rsid w:val="00DF1B49"/>
    <w:rsid w:val="00DF67EC"/>
    <w:rsid w:val="00E02B01"/>
    <w:rsid w:val="00E12E3E"/>
    <w:rsid w:val="00E13121"/>
    <w:rsid w:val="00E26BCB"/>
    <w:rsid w:val="00E43FBB"/>
    <w:rsid w:val="00E544DF"/>
    <w:rsid w:val="00E725D8"/>
    <w:rsid w:val="00E72E65"/>
    <w:rsid w:val="00E82836"/>
    <w:rsid w:val="00EA1968"/>
    <w:rsid w:val="00EA3538"/>
    <w:rsid w:val="00EA4B49"/>
    <w:rsid w:val="00EA4EAD"/>
    <w:rsid w:val="00EB53A0"/>
    <w:rsid w:val="00EB76A3"/>
    <w:rsid w:val="00ED5D3B"/>
    <w:rsid w:val="00F07F0F"/>
    <w:rsid w:val="00F30ECE"/>
    <w:rsid w:val="00F312ED"/>
    <w:rsid w:val="00F31B7A"/>
    <w:rsid w:val="00F40726"/>
    <w:rsid w:val="00F418EE"/>
    <w:rsid w:val="00F522D1"/>
    <w:rsid w:val="00F54DA2"/>
    <w:rsid w:val="00F613E9"/>
    <w:rsid w:val="00F6643B"/>
    <w:rsid w:val="00F71968"/>
    <w:rsid w:val="00F74AAD"/>
    <w:rsid w:val="00F753E4"/>
    <w:rsid w:val="00F76D66"/>
    <w:rsid w:val="00F7775B"/>
    <w:rsid w:val="00F94FBE"/>
    <w:rsid w:val="00FA79F4"/>
    <w:rsid w:val="00FB4E3F"/>
    <w:rsid w:val="00FB4F3F"/>
    <w:rsid w:val="00FB59AC"/>
    <w:rsid w:val="00FB757E"/>
    <w:rsid w:val="00FC328F"/>
    <w:rsid w:val="00FD303E"/>
    <w:rsid w:val="00FD36CA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9CF557-35F3-410D-8834-6B5C28F7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9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67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76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readmore-js-toggle">
    <w:name w:val="readmore-js-toggle"/>
    <w:basedOn w:val="a"/>
    <w:uiPriority w:val="99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uiPriority w:val="99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uiPriority w:val="99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2394B"/>
    <w:pPr>
      <w:ind w:left="720"/>
      <w:contextualSpacing/>
    </w:pPr>
  </w:style>
  <w:style w:type="table" w:styleId="a5">
    <w:name w:val="Table Grid"/>
    <w:basedOn w:val="a1"/>
    <w:uiPriority w:val="99"/>
    <w:rsid w:val="0071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uiPriority w:val="99"/>
    <w:rsid w:val="001F77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1F77B5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B6208"/>
    <w:rPr>
      <w:rFonts w:cs="Times New Roman"/>
    </w:rPr>
  </w:style>
  <w:style w:type="paragraph" w:styleId="a8">
    <w:name w:val="footer"/>
    <w:basedOn w:val="a"/>
    <w:link w:val="a9"/>
    <w:uiPriority w:val="99"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0B6208"/>
    <w:rPr>
      <w:rFonts w:cs="Times New Roman"/>
    </w:rPr>
  </w:style>
  <w:style w:type="table" w:customStyle="1" w:styleId="5">
    <w:name w:val="Сетка таблицы5"/>
    <w:uiPriority w:val="99"/>
    <w:rsid w:val="00FF64D0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FF64D0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uiPriority w:val="99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F39AF"/>
    <w:rPr>
      <w:rFonts w:cs="Times New Roman"/>
    </w:rPr>
  </w:style>
  <w:style w:type="table" w:customStyle="1" w:styleId="53">
    <w:name w:val="Сетка таблицы53"/>
    <w:uiPriority w:val="99"/>
    <w:rsid w:val="00076542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076542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8851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</Pages>
  <Words>12304</Words>
  <Characters>70136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29</cp:revision>
  <cp:lastPrinted>2022-09-01T22:01:00Z</cp:lastPrinted>
  <dcterms:created xsi:type="dcterms:W3CDTF">2021-02-13T12:57:00Z</dcterms:created>
  <dcterms:modified xsi:type="dcterms:W3CDTF">2022-09-30T04:13:00Z</dcterms:modified>
</cp:coreProperties>
</file>