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313F4" w:rsidP="005E59B6">
      <w:pPr>
        <w:pStyle w:val="printredaction-line"/>
        <w:jc w:val="right"/>
        <w:divId w:val="1368482025"/>
        <w:rPr>
          <w:rFonts w:ascii="Georgia" w:hAnsi="Georgia"/>
        </w:rPr>
      </w:pPr>
      <w:r>
        <w:rPr>
          <w:rFonts w:ascii="Georgia" w:hAnsi="Georgia"/>
        </w:rPr>
        <w:t xml:space="preserve">Редакция от 19 </w:t>
      </w:r>
      <w:proofErr w:type="spellStart"/>
      <w:r>
        <w:rPr>
          <w:rFonts w:ascii="Georgia" w:hAnsi="Georgia"/>
        </w:rPr>
        <w:t>авг</w:t>
      </w:r>
      <w:proofErr w:type="spellEnd"/>
      <w:r>
        <w:rPr>
          <w:rFonts w:ascii="Georgia" w:hAnsi="Georgia"/>
        </w:rPr>
        <w:t xml:space="preserve"> 2024</w:t>
      </w:r>
    </w:p>
    <w:p w:rsidR="00000000" w:rsidRDefault="002313F4" w:rsidP="005E59B6">
      <w:pPr>
        <w:jc w:val="right"/>
        <w:divId w:val="163606511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25.12.2008 № 273-ФЗ</w:t>
      </w:r>
    </w:p>
    <w:p w:rsidR="00000000" w:rsidRDefault="002313F4" w:rsidP="005E59B6">
      <w:pPr>
        <w:pStyle w:val="2"/>
        <w:jc w:val="center"/>
        <w:divId w:val="136848202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противодействии коррупции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</w:t>
      </w:r>
      <w:r>
        <w:rPr>
          <w:rFonts w:ascii="Georgia" w:hAnsi="Georgia"/>
        </w:rPr>
        <w:t>.</w:t>
      </w:r>
    </w:p>
    <w:p w:rsidR="00000000" w:rsidRDefault="002313F4">
      <w:pPr>
        <w:divId w:val="98450635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</w:t>
      </w:r>
      <w:r>
        <w:rPr>
          <w:rStyle w:val="docarticle-name"/>
          <w:rFonts w:ascii="Helvetica" w:eastAsia="Times New Roman" w:hAnsi="Helvetica" w:cs="Helvetica"/>
          <w:b/>
          <w:bCs/>
        </w:rPr>
        <w:t>е понятия, используемые в настоящем Федеральном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Для целей настоящего Федерального закона используются следующие основные понятия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коррупция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а) злоупотребление служебным положением, дача взятки, получение взятки, злоупотребление полномочиями, ком</w:t>
      </w:r>
      <w:r>
        <w:rPr>
          <w:rFonts w:ascii="Georgia" w:hAnsi="Georgia"/>
        </w:rPr>
        <w:t xml:space="preserve">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r>
        <w:rPr>
          <w:rFonts w:ascii="Georgia" w:hAnsi="Georgia"/>
        </w:rPr>
        <w:t>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б) совершение деяний, указанных в </w:t>
      </w:r>
      <w:hyperlink r:id="rId4" w:anchor="/document/99/902135263/XA00LTK2M0/" w:tgtFrame="_self" w:history="1">
        <w:r>
          <w:rPr>
            <w:rStyle w:val="a4"/>
            <w:rFonts w:ascii="Georgia" w:hAnsi="Georgia"/>
          </w:rPr>
          <w:t>подпункте "а" настоящего пункта</w:t>
        </w:r>
      </w:hyperlink>
      <w:r>
        <w:rPr>
          <w:rFonts w:ascii="Georgia" w:hAnsi="Georgia"/>
        </w:rPr>
        <w:t>, от имени или в интересах юридического лица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rFonts w:ascii="Georgia" w:hAnsi="Georgia"/>
        </w:rPr>
        <w:t>ния, институтов гражданского общества, организаций и физических лиц в пределах их полномочий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а) по предупреждению коррупции, в том числе по выявлению и последующему устранению причин коррупции (профилактика коррупции)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б) по выявлению, предупреждению, пре</w:t>
      </w:r>
      <w:r>
        <w:rPr>
          <w:rFonts w:ascii="Georgia" w:hAnsi="Georgia"/>
        </w:rPr>
        <w:t>сечению, раскрытию и расследованию коррупционных правонарушений (борьба с коррупцией)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в) по минимизации и (или) ликвидации последствий коррупционных правонарушений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нормативные правовые акты Российской Федерации:</w:t>
      </w:r>
      <w:r>
        <w:rPr>
          <w:rFonts w:ascii="Georgia" w:hAnsi="Georgia"/>
        </w:rPr>
        <w:t xml:space="preserve"> 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а) федеральные нормативные правовые ак</w:t>
      </w:r>
      <w:r>
        <w:rPr>
          <w:rFonts w:ascii="Georgia" w:hAnsi="Georgia"/>
        </w:rPr>
        <w:t xml:space="preserve">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</w:t>
      </w:r>
      <w:r>
        <w:rPr>
          <w:rFonts w:ascii="Georgia" w:hAnsi="Georgia"/>
        </w:rPr>
        <w:t>федеральных органов)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б) законы и иные нормативные правовые акты органов государственной власти субъектов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в) муниципальные правовые акты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функции государственного, муниципального (административного) управления организацией - полном</w:t>
      </w:r>
      <w:r>
        <w:rPr>
          <w:rFonts w:ascii="Georgia" w:hAnsi="Georgia"/>
        </w:rPr>
        <w:t xml:space="preserve">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</w:t>
      </w:r>
      <w:r>
        <w:rPr>
          <w:rFonts w:ascii="Georgia" w:hAnsi="Georgia"/>
        </w:rPr>
        <w:lastRenderedPageBreak/>
        <w:t>данной организации, в том числе решения, связанные с</w:t>
      </w:r>
      <w:r>
        <w:rPr>
          <w:rFonts w:ascii="Georgia" w:hAnsi="Georgia"/>
        </w:rPr>
        <w:t xml:space="preserve">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</w:r>
      <w:r>
        <w:rPr>
          <w:rFonts w:ascii="Georgia" w:hAnsi="Georgia"/>
        </w:rPr>
        <w:t>.</w:t>
      </w:r>
    </w:p>
    <w:p w:rsidR="00000000" w:rsidRDefault="002313F4">
      <w:pPr>
        <w:divId w:val="127293249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</w:rPr>
        <w:t>Правовая основа противодействия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Правовую основу противодействия коррупц</w:t>
      </w:r>
      <w:r>
        <w:rPr>
          <w:rFonts w:ascii="Georgia" w:hAnsi="Georgia"/>
        </w:rPr>
        <w:t>ии составляют</w:t>
      </w:r>
      <w:r>
        <w:rPr>
          <w:rFonts w:ascii="Georgia" w:hAnsi="Georgia"/>
        </w:rPr>
        <w:t xml:space="preserve"> </w:t>
      </w:r>
      <w:hyperlink r:id="rId5" w:anchor="/document/99/9004937/XA00M6G2N3/" w:history="1">
        <w:r>
          <w:rPr>
            <w:rStyle w:val="a4"/>
            <w:rFonts w:ascii="Georgia" w:hAnsi="Georgia"/>
          </w:rPr>
          <w:t>Конституция Российской Федерации</w:t>
        </w:r>
      </w:hyperlink>
      <w:r>
        <w:rPr>
          <w:rFonts w:ascii="Georgia" w:hAnsi="Georgia"/>
        </w:rPr>
        <w:t>, федеральные конституционные законы, общепризнанные принципы и нормы международного права и международные договоры Российской Федерации,</w:t>
      </w:r>
      <w:r>
        <w:rPr>
          <w:rFonts w:ascii="Georgia" w:hAnsi="Georgia"/>
        </w:rPr>
        <w:t xml:space="preserve">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</w:t>
      </w:r>
      <w:r>
        <w:rPr>
          <w:rFonts w:ascii="Georgia" w:hAnsi="Georgia"/>
        </w:rPr>
        <w:t>асти, нормативные правовые акты органов государственной власти субъектов Российской Федерации и муниципальные правовые акты</w:t>
      </w:r>
      <w:r>
        <w:rPr>
          <w:rFonts w:ascii="Georgia" w:hAnsi="Georgia"/>
        </w:rPr>
        <w:t>.</w:t>
      </w:r>
    </w:p>
    <w:p w:rsidR="00000000" w:rsidRDefault="002313F4">
      <w:pPr>
        <w:divId w:val="130615622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принципы противодействия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Противодействие коррупции в Российской Федерации основывается на следующих ос</w:t>
      </w:r>
      <w:r>
        <w:rPr>
          <w:rFonts w:ascii="Georgia" w:hAnsi="Georgia"/>
        </w:rPr>
        <w:t>новных принципах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признание, обеспечение и защита основных прав и свобод человека и гражданина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законность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публичность и открытость деятельности государственных органов и органов местного самоуправления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неотвратимость ответственности за совер</w:t>
      </w:r>
      <w:r>
        <w:rPr>
          <w:rFonts w:ascii="Georgia" w:hAnsi="Georgia"/>
        </w:rPr>
        <w:t>шение коррупционных правонарушений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6) приоритетное применение мер по предупреждению коррупции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7) сотрудничество государства с институтами гражданского общества, международными организациями и физическими лицами</w:t>
      </w:r>
      <w:r>
        <w:rPr>
          <w:rFonts w:ascii="Georgia" w:hAnsi="Georgia"/>
        </w:rPr>
        <w:t>.</w:t>
      </w:r>
    </w:p>
    <w:p w:rsidR="00000000" w:rsidRDefault="002313F4">
      <w:pPr>
        <w:divId w:val="173207024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</w:rPr>
        <w:t>Международное сотрудничество Российской Федерации в области противодействия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Российская Федерация в соответствии с м</w:t>
      </w:r>
      <w:r>
        <w:rPr>
          <w:rFonts w:ascii="Georgia" w:hAnsi="Georgia"/>
        </w:rPr>
        <w:t>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</w:t>
      </w:r>
      <w:r>
        <w:rPr>
          <w:rFonts w:ascii="Georgia" w:hAnsi="Georgia"/>
        </w:rPr>
        <w:t>ми в целях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выявления имущества, полученного в результате совершен</w:t>
      </w:r>
      <w:r>
        <w:rPr>
          <w:rFonts w:ascii="Georgia" w:hAnsi="Georgia"/>
        </w:rPr>
        <w:t>ия коррупционных правонарушений или служащего средством их совершения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предоставления в надлежащих случаях предметов или образцов веществ для проведения исследований или судебных экспертиз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обмена информацией по вопросам противодействия коррупции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5)</w:t>
      </w:r>
      <w:r>
        <w:rPr>
          <w:rFonts w:ascii="Georgia" w:hAnsi="Georgia"/>
        </w:rPr>
        <w:t xml:space="preserve"> координации деятельности по профилактике коррупции и борьбе с коррупцией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2. Иностранные граждане, лица без гражданства, не проживающие постоянно в Российской Федерации, иностранные юридические лица, обладающие гражданской </w:t>
      </w:r>
      <w:r>
        <w:rPr>
          <w:rFonts w:ascii="Georgia" w:hAnsi="Georgia"/>
        </w:rPr>
        <w:lastRenderedPageBreak/>
        <w:t>правоспособностью, созданные в с</w:t>
      </w:r>
      <w:r>
        <w:rPr>
          <w:rFonts w:ascii="Georgia" w:hAnsi="Georgia"/>
        </w:rPr>
        <w:t>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</w:t>
      </w:r>
      <w:r>
        <w:rPr>
          <w:rFonts w:ascii="Georgia" w:hAnsi="Georgia"/>
        </w:rPr>
        <w:t>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законами</w:t>
      </w:r>
      <w:r>
        <w:rPr>
          <w:rFonts w:ascii="Georgia" w:hAnsi="Georgia"/>
        </w:rPr>
        <w:t>.</w:t>
      </w:r>
    </w:p>
    <w:p w:rsidR="00000000" w:rsidRDefault="002313F4">
      <w:pPr>
        <w:divId w:val="118235932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</w:rPr>
        <w:t>Организационные основы противодействия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Президе</w:t>
      </w:r>
      <w:r>
        <w:rPr>
          <w:rFonts w:ascii="Georgia" w:hAnsi="Georgia"/>
        </w:rPr>
        <w:t>нт Российской Федерации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определяет основные направления государственной политики в области противодействия коррупции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устанавливает компетенцию федеральных органов исполнительной власти, руководство деятельностью которых он осуществляет, в области п</w:t>
      </w:r>
      <w:r>
        <w:rPr>
          <w:rFonts w:ascii="Georgia" w:hAnsi="Georgia"/>
        </w:rPr>
        <w:t>ротиводействия коррупции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определяет особенности соблюдения ограничений,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2. Федеральное Собран</w:t>
      </w:r>
      <w:r>
        <w:rPr>
          <w:rFonts w:ascii="Georgia" w:hAnsi="Georgia"/>
        </w:rPr>
        <w:t>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 Правительство Российской Федерации распред</w:t>
      </w:r>
      <w:r>
        <w:rPr>
          <w:rFonts w:ascii="Georgia" w:hAnsi="Georgia"/>
        </w:rPr>
        <w:t>еляет функции между федеральными органами исполнительной власти, руководство деятельностью которых оно осуществляет, по противодействию коррупции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4. Федеральные органы государственной власти, органы государственной власти субъектов Российской Федерации и </w:t>
      </w:r>
      <w:r>
        <w:rPr>
          <w:rFonts w:ascii="Georgia" w:hAnsi="Georgia"/>
        </w:rPr>
        <w:t>органы местного самоуправления осуществляют противодействие коррупции в пределах своих полномочий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</w:t>
      </w:r>
      <w:r>
        <w:rPr>
          <w:rFonts w:ascii="Georgia" w:hAnsi="Georgia"/>
        </w:rPr>
        <w:t>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</w:t>
      </w:r>
      <w:r>
        <w:rPr>
          <w:rFonts w:ascii="Georgia" w:hAnsi="Georgia"/>
        </w:rPr>
        <w:t>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</w:t>
      </w:r>
      <w:r>
        <w:rPr>
          <w:rFonts w:ascii="Georgia" w:hAnsi="Georgia"/>
        </w:rPr>
        <w:t>та интересов либо неисполнения обязанностей, установленных в целях противодействия коррупции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5. В целях обеспечения координации деятельности федеральных органов исполнительной власти, исполнительных органов субъектов Российской Федерации и органов местног</w:t>
      </w:r>
      <w:r>
        <w:rPr>
          <w:rFonts w:ascii="Georgia" w:hAnsi="Georgia"/>
        </w:rPr>
        <w:t>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</w:t>
      </w:r>
      <w:r>
        <w:rPr>
          <w:rFonts w:ascii="Georgia" w:hAnsi="Georgia"/>
        </w:rPr>
        <w:t xml:space="preserve">ласти субъектов Российской Федерации и иных лиц (далее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</w:t>
      </w:r>
      <w:r>
        <w:rPr>
          <w:rFonts w:ascii="Georgia" w:hAnsi="Georgia"/>
        </w:rPr>
        <w:t>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</w:t>
      </w:r>
      <w:r>
        <w:rPr>
          <w:rFonts w:ascii="Georgia" w:hAnsi="Georgia"/>
        </w:rPr>
        <w:t xml:space="preserve">ции, Правительства Российской Федерации, а также издаваться акты (совместные акты) </w:t>
      </w:r>
      <w:r>
        <w:rPr>
          <w:rFonts w:ascii="Georgia" w:hAnsi="Georgia"/>
        </w:rPr>
        <w:lastRenderedPageBreak/>
        <w:t>федеральных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</w:t>
      </w:r>
      <w:r>
        <w:rPr>
          <w:rFonts w:ascii="Georgia" w:hAnsi="Georgia"/>
        </w:rPr>
        <w:t>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</w:t>
      </w:r>
      <w:r>
        <w:rPr>
          <w:rFonts w:ascii="Georgia" w:hAnsi="Georgia"/>
        </w:rPr>
        <w:t>оченные проводить проверку таких данных и принимать по итогам проверки решения в установленном законом порядке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</w:t>
      </w:r>
      <w:r>
        <w:rPr>
          <w:rFonts w:ascii="Georgia" w:hAnsi="Georgia"/>
        </w:rPr>
        <w:t>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</w:t>
      </w:r>
      <w:r>
        <w:rPr>
          <w:rFonts w:ascii="Georgia" w:hAnsi="Georgia"/>
        </w:rPr>
        <w:t>ыми законами.</w:t>
      </w:r>
      <w:r>
        <w:rPr>
          <w:rFonts w:ascii="Georgia" w:hAnsi="Georgia"/>
        </w:rPr>
        <w:t xml:space="preserve"> 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</w:t>
      </w:r>
      <w:r>
        <w:rPr>
          <w:rFonts w:ascii="Georgia" w:hAnsi="Georgia"/>
        </w:rPr>
        <w:t>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7. Счетная палата Российской Фе</w:t>
      </w:r>
      <w:r>
        <w:rPr>
          <w:rFonts w:ascii="Georgia" w:hAnsi="Georgia"/>
        </w:rPr>
        <w:t>дерации в пределах своих полномочий обеспечивает противодействие коррупции в соответствии с</w:t>
      </w:r>
      <w:r>
        <w:rPr>
          <w:rFonts w:ascii="Georgia" w:hAnsi="Georgia"/>
        </w:rPr>
        <w:t xml:space="preserve"> </w:t>
      </w:r>
      <w:hyperlink r:id="rId6" w:anchor="/document/99/499011877/XA00M6G2N3/" w:history="1">
        <w:r>
          <w:rPr>
            <w:rStyle w:val="a4"/>
            <w:rFonts w:ascii="Georgia" w:hAnsi="Georgia"/>
          </w:rPr>
          <w:t>Федеральным законом от 5 апреля 2013 года № 41-ФЗ "О Счетной палате Российской Федерации"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 </w:t>
      </w:r>
    </w:p>
    <w:p w:rsidR="00000000" w:rsidRDefault="002313F4">
      <w:pPr>
        <w:divId w:val="1785447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</w:rPr>
        <w:t>Меры по профилактике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Профилактика коррупции осуществляется путем применения следующих основных мер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формирование в обществе нетерпимости к коррупционному поведению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антикоррупционная экспертиза правовых актов и их проектов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>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</w:t>
      </w:r>
      <w:r>
        <w:rPr>
          <w:rFonts w:ascii="Georgia" w:hAnsi="Georgia"/>
        </w:rPr>
        <w:t xml:space="preserve">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</w:t>
      </w:r>
      <w:r>
        <w:rPr>
          <w:rFonts w:ascii="Georgia" w:hAnsi="Georgia"/>
        </w:rPr>
        <w:t>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предъявление в установленном законом порядке квалификационных требований к гражданам, прет</w:t>
      </w:r>
      <w:r>
        <w:rPr>
          <w:rFonts w:ascii="Georgia" w:hAnsi="Georgia"/>
        </w:rPr>
        <w:t>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  <w:r>
        <w:rPr>
          <w:rFonts w:ascii="Georgia" w:hAnsi="Georgia"/>
        </w:rPr>
        <w:t xml:space="preserve"> 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</w:t>
      </w:r>
      <w:r>
        <w:rPr>
          <w:rFonts w:ascii="Georgia" w:hAnsi="Georgia"/>
        </w:rPr>
        <w:t xml:space="preserve">с замещаемой должности государственной или муниципальной службы или для применения в отношении его иных мер юридической ответственности </w:t>
      </w:r>
      <w:r>
        <w:rPr>
          <w:rFonts w:ascii="Georgia" w:hAnsi="Georgia"/>
        </w:rPr>
        <w:lastRenderedPageBreak/>
        <w:t>непредставления им сведений, представления заведомо неполных сведений, за исключением случаев, установленных федеральным</w:t>
      </w:r>
      <w:r>
        <w:rPr>
          <w:rFonts w:ascii="Georgia" w:hAnsi="Georgia"/>
        </w:rPr>
        <w:t xml:space="preserve">и законами, либо представления заведомо недостоверных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</w:t>
      </w:r>
      <w:r>
        <w:rPr>
          <w:rFonts w:ascii="Georgia" w:hAnsi="Georgia"/>
        </w:rPr>
        <w:t>характера своих супруги (супруга) и несовершеннолетних детей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</w:t>
      </w:r>
      <w:r>
        <w:rPr>
          <w:rFonts w:ascii="Georgia" w:hAnsi="Georgia"/>
        </w:rPr>
        <w:t>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</w:t>
      </w:r>
      <w:r>
        <w:rPr>
          <w:rFonts w:ascii="Georgia" w:hAnsi="Georgia"/>
        </w:rPr>
        <w:t>и специального звания, классного чина, дипломатического ранга или при его поощрении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</w:t>
      </w:r>
      <w:r>
        <w:rPr>
          <w:rFonts w:ascii="Georgia" w:hAnsi="Georgia"/>
        </w:rPr>
        <w:t>.</w:t>
      </w:r>
    </w:p>
    <w:p w:rsidR="00000000" w:rsidRDefault="002313F4">
      <w:pPr>
        <w:divId w:val="115009909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направл</w:t>
      </w:r>
      <w:r>
        <w:rPr>
          <w:rStyle w:val="docarticle-name"/>
          <w:rFonts w:ascii="Helvetica" w:eastAsia="Times New Roman" w:hAnsi="Helvetica" w:cs="Helvetica"/>
          <w:b/>
          <w:bCs/>
        </w:rPr>
        <w:t>ения деятельности государственных органов по повышению эффективности противодействия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Основными направлениями деятельности государственных органов по повышению эффективности противодействия коррупции являются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1) проведение единой государственной </w:t>
      </w:r>
      <w:r>
        <w:rPr>
          <w:rFonts w:ascii="Georgia" w:hAnsi="Georgia"/>
        </w:rPr>
        <w:t>политики в области противодействия коррупции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</w:t>
      </w:r>
      <w:r>
        <w:rPr>
          <w:rFonts w:ascii="Georgia" w:hAnsi="Georgia"/>
        </w:rPr>
        <w:t>анского общества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</w:t>
      </w:r>
      <w:r>
        <w:rPr>
          <w:rFonts w:ascii="Georgia" w:hAnsi="Georgia"/>
        </w:rPr>
        <w:t>отношения к коррупционному поведению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совершенствование системы и структуры государственных органов, создание механизмов общественного контроля за их деятельностью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5) введение антикоррупционных стандартов, то есть установление для соответствующей облас</w:t>
      </w:r>
      <w:r>
        <w:rPr>
          <w:rFonts w:ascii="Georgia" w:hAnsi="Georgia"/>
        </w:rPr>
        <w:t>ти деятельности единой системы запретов, ограничений и дозволений, обеспечивающих предупреждение коррупции в данной области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6) унификация прав государственных и муниципальных служащих, лиц, замещающих государственные должности Российской Федерации, госуда</w:t>
      </w:r>
      <w:r>
        <w:rPr>
          <w:rFonts w:ascii="Georgia" w:hAnsi="Georgia"/>
        </w:rPr>
        <w:t>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7) обеспечение доступа граждан к информации о </w:t>
      </w:r>
      <w:r>
        <w:rPr>
          <w:rFonts w:ascii="Georgia" w:hAnsi="Georgia"/>
        </w:rPr>
        <w:t>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8) обеспечение независимости средств массовой информации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9) неукоснительное соблюдение принципов неза</w:t>
      </w:r>
      <w:r>
        <w:rPr>
          <w:rFonts w:ascii="Georgia" w:hAnsi="Georgia"/>
        </w:rPr>
        <w:t>висимости судей и невмешательства в судебную деятельность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lastRenderedPageBreak/>
        <w:t>10) совершенствование организации деятельности правоохранительных и контролирующих органов по противодействию коррупции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11) совершенствование порядка прохождения государственной и муниципальной сл</w:t>
      </w:r>
      <w:r>
        <w:rPr>
          <w:rFonts w:ascii="Georgia" w:hAnsi="Georgia"/>
        </w:rPr>
        <w:t>ужбы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13) устранение необоснованных запретов и ограничений, осо</w:t>
      </w:r>
      <w:r>
        <w:rPr>
          <w:rFonts w:ascii="Georgia" w:hAnsi="Georgia"/>
        </w:rPr>
        <w:t>бенно в области экономической деятельности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</w:t>
      </w:r>
      <w:r>
        <w:rPr>
          <w:rFonts w:ascii="Georgia" w:hAnsi="Georgia"/>
        </w:rPr>
        <w:t>орядка передачи прав на использование такого имущества и его отчуждения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15) повышение уровня оплаты труда и социальной защищенности государственных и муниципальных служащих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16) укрепление международного сотрудничества и развитие эффективных форм сотрудни</w:t>
      </w:r>
      <w:r>
        <w:rPr>
          <w:rFonts w:ascii="Georgia" w:hAnsi="Georgia"/>
        </w:rPr>
        <w:t xml:space="preserve">чества с правоохранительными органами и со специальными службами, с подразделениями финансовой разведки и </w:t>
      </w:r>
      <w:proofErr w:type="gramStart"/>
      <w:r>
        <w:rPr>
          <w:rFonts w:ascii="Georgia" w:hAnsi="Georgia"/>
        </w:rPr>
        <w:t>другими компетентными органами иностранных государств</w:t>
      </w:r>
      <w:proofErr w:type="gramEnd"/>
      <w:r>
        <w:rPr>
          <w:rFonts w:ascii="Georgia" w:hAnsi="Georgia"/>
        </w:rPr>
        <w:t xml:space="preserve"> и международными организациями в области противодействия коррупции и розыска, конфискации и репа</w:t>
      </w:r>
      <w:r>
        <w:rPr>
          <w:rFonts w:ascii="Georgia" w:hAnsi="Georgia"/>
        </w:rPr>
        <w:t>триации имущества, полученного коррупционным путем и находящегося за рубежом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17) усиление контроля за решением вопросов, содержащихся в обращениях граждан и юридических лиц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18) передача части функций государственных органов саморегулируемым организациям,</w:t>
      </w:r>
      <w:r>
        <w:rPr>
          <w:rFonts w:ascii="Georgia" w:hAnsi="Georgia"/>
        </w:rPr>
        <w:t xml:space="preserve"> а также иным негосударственным организациям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20) повышение ответственности федеральн</w:t>
      </w:r>
      <w:r>
        <w:rPr>
          <w:rFonts w:ascii="Georgia" w:hAnsi="Georgia"/>
        </w:rPr>
        <w:t>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21) оптимизация и конкретизация полномочий государствен</w:t>
      </w:r>
      <w:r>
        <w:rPr>
          <w:rFonts w:ascii="Georgia" w:hAnsi="Georgia"/>
        </w:rPr>
        <w:t>ных органов и их работников, которые должны быть отражены в административных и должностных регламентах</w:t>
      </w:r>
      <w:r>
        <w:rPr>
          <w:rFonts w:ascii="Georgia" w:hAnsi="Georgia"/>
        </w:rPr>
        <w:t>.</w:t>
      </w:r>
    </w:p>
    <w:p w:rsidR="00000000" w:rsidRDefault="002313F4">
      <w:pPr>
        <w:divId w:val="113968526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7.1. </w:t>
      </w:r>
      <w:r>
        <w:rPr>
          <w:rStyle w:val="docarticle-name"/>
          <w:rFonts w:ascii="Helvetica" w:eastAsia="Times New Roman" w:hAnsi="Helvetica" w:cs="Helvetica"/>
          <w:b/>
          <w:bCs/>
        </w:rPr>
        <w:t>Запрет отдельным категориям лиц открывать и иметь счета (вклады), хранить наличные денежные средства и ценности в иностранных банках, распол</w:t>
      </w:r>
      <w:r>
        <w:rPr>
          <w:rStyle w:val="docarticle-name"/>
          <w:rFonts w:ascii="Helvetica" w:eastAsia="Times New Roman" w:hAnsi="Helvetica" w:cs="Helvetica"/>
          <w:b/>
          <w:bCs/>
        </w:rPr>
        <w:t>оженных за пределами территории Российской Федерации, владеть и (или) пользоваться иностранными финансовыми инструментам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В случаях, предусмотренных</w:t>
      </w:r>
      <w:r>
        <w:rPr>
          <w:rFonts w:ascii="Georgia" w:hAnsi="Georgia"/>
        </w:rPr>
        <w:t xml:space="preserve"> </w:t>
      </w:r>
      <w:hyperlink r:id="rId7" w:anchor="/document/99/499018380/XA00M6G2N3/" w:history="1">
        <w:r>
          <w:rPr>
            <w:rStyle w:val="a4"/>
            <w:rFonts w:ascii="Georgia" w:hAnsi="Georgia"/>
          </w:rPr>
          <w:t xml:space="preserve">Федеральным законом от 7 мая </w:t>
        </w:r>
        <w:r>
          <w:rPr>
            <w:rStyle w:val="a4"/>
            <w:rFonts w:ascii="Georgia" w:hAnsi="Georgia"/>
          </w:rPr>
          <w:t>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</w:t>
        </w:r>
        <w:r>
          <w:rPr>
            <w:rStyle w:val="a4"/>
            <w:rFonts w:ascii="Georgia" w:hAnsi="Georgia"/>
          </w:rPr>
          <w:t>и финансовыми инструментами"</w:t>
        </w:r>
      </w:hyperlink>
      <w:r>
        <w:rPr>
          <w:rFonts w:ascii="Georgia" w:hAnsi="Georgia"/>
        </w:rP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</w:t>
      </w:r>
      <w:r>
        <w:rPr>
          <w:rFonts w:ascii="Georgia" w:hAnsi="Georgia"/>
        </w:rPr>
        <w:t>и инструментами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lastRenderedPageBreak/>
        <w:t>1) лицам, замещающим (занимающим)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а) государственные должности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б) должности первого заместителя и заместителей Генерального прокурора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в) должности членов Совета директоров Центрального банка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г) государственные должности субъектов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д) должности федеральной государственной службы, назначение на которые и освобождение от которых осуществляются През</w:t>
      </w:r>
      <w:r>
        <w:rPr>
          <w:rFonts w:ascii="Georgia" w:hAnsi="Georgia"/>
        </w:rPr>
        <w:t>идентом Российской Федерации, Правительством Российской Федерации или Генеральным прокурором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е) должности заместителей руководителей федеральных органов исполнительной власти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ж) должности в государственных корпорациях (компаниях), пу</w:t>
      </w:r>
      <w:r>
        <w:rPr>
          <w:rFonts w:ascii="Georgia" w:hAnsi="Georgia"/>
        </w:rPr>
        <w:t>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и) должности федеральной государственной служ</w:t>
      </w:r>
      <w:r>
        <w:rPr>
          <w:rFonts w:ascii="Georgia" w:hAnsi="Georgia"/>
        </w:rPr>
        <w:t>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</w:t>
      </w:r>
      <w:r>
        <w:rPr>
          <w:rFonts w:ascii="Georgia" w:hAnsi="Georgia"/>
        </w:rPr>
        <w:t>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</w:t>
      </w:r>
      <w:r>
        <w:rPr>
          <w:rFonts w:ascii="Georgia" w:hAnsi="Georgia"/>
        </w:rPr>
        <w:t>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</w:t>
      </w:r>
      <w:r>
        <w:rPr>
          <w:rFonts w:ascii="Georgia" w:hAnsi="Georgia"/>
        </w:rPr>
        <w:t>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1.1) депутатам предс</w:t>
      </w:r>
      <w:r>
        <w:rPr>
          <w:rFonts w:ascii="Georgia" w:hAnsi="Georgia"/>
        </w:rPr>
        <w:t>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о</w:t>
      </w:r>
      <w:r>
        <w:rPr>
          <w:rFonts w:ascii="Georgia" w:hAnsi="Georgia"/>
        </w:rPr>
        <w:t>кругов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2) супругам и несовершеннолетним детям лиц, указанных в </w:t>
      </w:r>
      <w:hyperlink r:id="rId8" w:anchor="/document/99/902135263/XA00ME22O3/" w:tgtFrame="_self" w:history="1">
        <w:r>
          <w:rPr>
            <w:rStyle w:val="a4"/>
            <w:rFonts w:ascii="Georgia" w:hAnsi="Georgia"/>
          </w:rPr>
          <w:t>подпунктах "а"</w:t>
        </w:r>
      </w:hyperlink>
      <w:r>
        <w:rPr>
          <w:rFonts w:ascii="Georgia" w:hAnsi="Georgia"/>
        </w:rPr>
        <w:t>-</w:t>
      </w:r>
      <w:hyperlink r:id="rId9" w:anchor="/document/99/902135263/XA00MDE2NV/" w:tgtFrame="_self" w:history="1">
        <w:r>
          <w:rPr>
            <w:rStyle w:val="a4"/>
            <w:rFonts w:ascii="Georgia" w:hAnsi="Georgia"/>
          </w:rPr>
          <w:t>"з" п</w:t>
        </w:r>
        <w:r>
          <w:rPr>
            <w:rStyle w:val="a4"/>
            <w:rFonts w:ascii="Georgia" w:hAnsi="Georgia"/>
          </w:rPr>
          <w:t>ункта 1</w:t>
        </w:r>
      </w:hyperlink>
      <w:r>
        <w:rPr>
          <w:rFonts w:ascii="Georgia" w:hAnsi="Georgia"/>
        </w:rPr>
        <w:t xml:space="preserve"> и </w:t>
      </w:r>
      <w:hyperlink r:id="rId10" w:anchor="/document/99/902135263/XA00MF02ND/" w:tgtFrame="_self" w:history="1">
        <w:r>
          <w:rPr>
            <w:rStyle w:val="a4"/>
            <w:rFonts w:ascii="Georgia" w:hAnsi="Georgia"/>
          </w:rPr>
          <w:t>пункте 1.1 настоящей части</w:t>
        </w:r>
      </w:hyperlink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иным лицам в случаях, предусмотренных федеральными законами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1.1. Понятие "иностранные финансовые инструменты" используется в </w:t>
      </w:r>
      <w:hyperlink r:id="rId11" w:anchor="/document/99/902135263/XA00MCU2NT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в значении, определенном</w:t>
      </w:r>
      <w:r>
        <w:rPr>
          <w:rFonts w:ascii="Georgia" w:hAnsi="Georgia"/>
        </w:rPr>
        <w:t xml:space="preserve"> </w:t>
      </w:r>
      <w:hyperlink r:id="rId12" w:anchor="/document/99/499018380/" w:history="1">
        <w:r>
          <w:rPr>
            <w:rStyle w:val="a4"/>
            <w:rFonts w:ascii="Georgia" w:hAnsi="Georgia"/>
          </w:rPr>
          <w:t xml:space="preserve">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  </w:r>
        <w:r>
          <w:rPr>
            <w:rStyle w:val="a4"/>
            <w:rFonts w:ascii="Georgia" w:hAnsi="Georgia"/>
          </w:rPr>
          <w:lastRenderedPageBreak/>
          <w:t>пределами территории Российской Федерации, владеть и (</w:t>
        </w:r>
        <w:r>
          <w:rPr>
            <w:rStyle w:val="a4"/>
            <w:rFonts w:ascii="Georgia" w:hAnsi="Georgia"/>
          </w:rPr>
          <w:t>или) пользоваться иностранными финансовыми инструментами"</w:t>
        </w:r>
      </w:hyperlink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r:id="rId13" w:anchor="/document/99/902135263/XA00MDG2O0/" w:tgtFrame="_self" w:history="1">
        <w:r>
          <w:rPr>
            <w:rStyle w:val="a4"/>
            <w:rFonts w:ascii="Georgia" w:hAnsi="Georgia"/>
          </w:rPr>
          <w:t>пункте 1 части 1</w:t>
        </w:r>
      </w:hyperlink>
      <w:r>
        <w:rPr>
          <w:rFonts w:ascii="Georgia" w:hAnsi="Georgia"/>
        </w:rP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</w:t>
      </w:r>
      <w:r>
        <w:rPr>
          <w:rFonts w:ascii="Georgia" w:hAnsi="Georgia"/>
        </w:rPr>
        <w:t xml:space="preserve">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</w:t>
      </w:r>
      <w:r>
        <w:rPr>
          <w:rFonts w:ascii="Georgia" w:hAnsi="Georgia"/>
        </w:rPr>
        <w:t>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 Несоблюдение запрета, установленного настоящей статьей, за исключением случаев, установ</w:t>
      </w:r>
      <w:r>
        <w:rPr>
          <w:rFonts w:ascii="Georgia" w:hAnsi="Georgia"/>
        </w:rPr>
        <w:t>ленных федеральными законами,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</w:t>
      </w:r>
      <w:r>
        <w:rPr>
          <w:rFonts w:ascii="Georgia" w:hAnsi="Georgia"/>
        </w:rPr>
        <w:t xml:space="preserve"> правовой статус соответствующего лица</w:t>
      </w:r>
      <w:r>
        <w:rPr>
          <w:rFonts w:ascii="Georgia" w:hAnsi="Georgia"/>
        </w:rPr>
        <w:t>.</w:t>
      </w:r>
    </w:p>
    <w:p w:rsidR="00000000" w:rsidRDefault="002313F4">
      <w:pPr>
        <w:divId w:val="136355408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</w:rPr>
        <w:t>Представление сведений о доходах, об имуществе и обязательствах имущественного характер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1. Сведения о своих доходах, об имуществе и обязательствах имущественного характера, а также о доходах, об имуществе </w:t>
      </w:r>
      <w:r>
        <w:rPr>
          <w:rFonts w:ascii="Georgia" w:hAnsi="Georgia"/>
        </w:rPr>
        <w:t>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</w:t>
      </w:r>
      <w:r>
        <w:rPr>
          <w:rFonts w:ascii="Georgia" w:hAnsi="Georgia"/>
        </w:rPr>
        <w:t>и актами Российской Федерации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граждане, претендующие на замещение должностей государственной службы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</w:t>
      </w:r>
      <w:r>
        <w:rPr>
          <w:rFonts w:ascii="Georgia" w:hAnsi="Georgia"/>
        </w:rPr>
        <w:t>ссийской Федерации, включенных в перечень, утвержденный Советом директоров Центрального банка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1.2) граждане, претендующие на замещение должностей муниципальной службы, включенных в перечни, установленные нормативными правовыми актами </w:t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Фонде пенсионного и социального стр</w:t>
      </w:r>
      <w:r>
        <w:rPr>
          <w:rFonts w:ascii="Georgia" w:hAnsi="Georgia"/>
        </w:rPr>
        <w:t>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</w:t>
      </w:r>
      <w:r>
        <w:rPr>
          <w:rFonts w:ascii="Georgia" w:hAnsi="Georgia"/>
        </w:rPr>
        <w:t>;</w:t>
      </w:r>
      <w:r>
        <w:rPr>
          <w:rFonts w:ascii="Georgia" w:hAnsi="Georgia"/>
        </w:rPr>
        <w:t xml:space="preserve">     </w:t>
      </w:r>
      <w:r>
        <w:rPr>
          <w:rFonts w:ascii="Georgia" w:hAnsi="Georgia"/>
        </w:rPr>
        <w:t> 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2.1) граждане, претендующие на замещение должностей главного финансового у</w:t>
      </w:r>
      <w:r>
        <w:rPr>
          <w:rFonts w:ascii="Georgia" w:hAnsi="Georgia"/>
        </w:rPr>
        <w:t>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граждане, претендующие на замещение отдельных должностей, включенны</w:t>
      </w:r>
      <w:r>
        <w:rPr>
          <w:rFonts w:ascii="Georgia" w:hAnsi="Georgia"/>
        </w:rPr>
        <w:t>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  <w:r>
        <w:rPr>
          <w:rFonts w:ascii="Georgia" w:hAnsi="Georgia"/>
        </w:rPr>
        <w:t xml:space="preserve"> 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lastRenderedPageBreak/>
        <w:t>3.1) граждане, претендующие на замещение должно</w:t>
      </w:r>
      <w:r>
        <w:rPr>
          <w:rFonts w:ascii="Georgia" w:hAnsi="Georgia"/>
        </w:rPr>
        <w:t>стей руководителей государственных (муниципальных) учреждений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3.2) лица, замещающие должности государственной службы, включенные в перечни, установленные нормативными правовыми актами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3.3) государственные гражданские служащие и гражд</w:t>
      </w:r>
      <w:r>
        <w:rPr>
          <w:rFonts w:ascii="Georgia" w:hAnsi="Georgia"/>
        </w:rPr>
        <w:t>ане, претендующие на включение в федеральный кадровый резерв на государственной гражданской службе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4) лица, замещающие должности, указанные в </w:t>
      </w:r>
      <w:hyperlink r:id="rId14" w:anchor="/document/99/902135263/XA00MBC2MT/" w:tgtFrame="_self" w:history="1">
        <w:r>
          <w:rPr>
            <w:rStyle w:val="a4"/>
            <w:rFonts w:ascii="Georgia" w:hAnsi="Georgia"/>
          </w:rPr>
          <w:t>пункта</w:t>
        </w:r>
        <w:r>
          <w:rPr>
            <w:rStyle w:val="a4"/>
            <w:rFonts w:ascii="Georgia" w:hAnsi="Georgia"/>
          </w:rPr>
          <w:t>х 1.1</w:t>
        </w:r>
      </w:hyperlink>
      <w:r>
        <w:rPr>
          <w:rFonts w:ascii="Georgia" w:hAnsi="Georgia"/>
        </w:rPr>
        <w:t>-</w:t>
      </w:r>
      <w:hyperlink r:id="rId15" w:anchor="/document/99/902135263/XA00MFQ2O5/" w:tgtFrame="_self" w:history="1">
        <w:r>
          <w:rPr>
            <w:rStyle w:val="a4"/>
            <w:rFonts w:ascii="Georgia" w:hAnsi="Georgia"/>
          </w:rPr>
          <w:t>3.1</w:t>
        </w:r>
      </w:hyperlink>
      <w:r>
        <w:rPr>
          <w:rFonts w:ascii="Georgia" w:hAnsi="Georgia"/>
        </w:rPr>
        <w:t xml:space="preserve"> настоящей части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</w:t>
      </w:r>
      <w:r>
        <w:rPr>
          <w:rFonts w:ascii="Georgia" w:hAnsi="Georgia"/>
        </w:rPr>
        <w:t xml:space="preserve">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</w:t>
      </w:r>
      <w:r>
        <w:rPr>
          <w:rFonts w:ascii="Georgia" w:hAnsi="Georgia"/>
        </w:rPr>
        <w:t>в области обеспечения безопасности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</w:t>
      </w:r>
      <w:r>
        <w:rPr>
          <w:rFonts w:ascii="Georgia" w:hAnsi="Georgia"/>
        </w:rPr>
        <w:t>оих супруг (супругов) и несовершеннолетних детей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</w:t>
      </w:r>
      <w:r>
        <w:rPr>
          <w:rFonts w:ascii="Georgia" w:hAnsi="Georgia"/>
        </w:rPr>
        <w:t> 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r:id="rId16" w:anchor="/document/99/902135263/XA00M2Q2MC/" w:tgtFrame="_self" w:history="1">
        <w:r>
          <w:rPr>
            <w:rStyle w:val="a4"/>
            <w:rFonts w:ascii="Georgia" w:hAnsi="Georgia"/>
          </w:rPr>
          <w:t>ча</w:t>
        </w:r>
        <w:r>
          <w:rPr>
            <w:rStyle w:val="a4"/>
            <w:rFonts w:ascii="Georgia" w:hAnsi="Georgia"/>
          </w:rPr>
          <w:t>сти 1</w:t>
        </w:r>
      </w:hyperlink>
      <w:r>
        <w:rPr>
          <w:rFonts w:ascii="Georgia" w:hAnsi="Georgia"/>
        </w:rPr>
        <w:t xml:space="preserve">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 Сведения о доходах, об имуществе и обязательствах имущественного харак</w:t>
      </w:r>
      <w:r>
        <w:rPr>
          <w:rFonts w:ascii="Georgia" w:hAnsi="Georgia"/>
        </w:rPr>
        <w:t xml:space="preserve">тера, представляемые в соответствии с </w:t>
      </w:r>
      <w:hyperlink r:id="rId17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18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 xml:space="preserve">, относятся к </w:t>
      </w:r>
      <w:r>
        <w:rPr>
          <w:rFonts w:ascii="Georgia" w:hAnsi="Georgia"/>
        </w:rPr>
        <w:t xml:space="preserve">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</w:t>
      </w:r>
      <w:hyperlink r:id="rId19" w:anchor="/document/99/902135263/XA00M2Q2MC/" w:tgtFrame="_self" w:history="1">
        <w:r>
          <w:rPr>
            <w:rStyle w:val="a4"/>
            <w:rFonts w:ascii="Georgia" w:hAnsi="Georgia"/>
          </w:rPr>
          <w:t>частью 1</w:t>
        </w:r>
      </w:hyperlink>
      <w:r>
        <w:rPr>
          <w:rFonts w:ascii="Georgia" w:hAnsi="Georgia"/>
        </w:rPr>
        <w:t xml:space="preserve"> или </w:t>
      </w:r>
      <w:hyperlink r:id="rId20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 xml:space="preserve">, в случае </w:t>
      </w:r>
      <w:proofErr w:type="spellStart"/>
      <w:r>
        <w:rPr>
          <w:rFonts w:ascii="Georgia" w:hAnsi="Georgia"/>
        </w:rPr>
        <w:t>непоступления</w:t>
      </w:r>
      <w:proofErr w:type="spellEnd"/>
      <w:r>
        <w:rPr>
          <w:rFonts w:ascii="Georgia" w:hAnsi="Georgia"/>
        </w:rPr>
        <w:t xml:space="preserve"> данного гражданина на государственную или муниципальную службу, на работу в Центральный банк Российской Федерации, государственн</w:t>
      </w:r>
      <w:r>
        <w:rPr>
          <w:rFonts w:ascii="Georgia" w:hAnsi="Georgia"/>
        </w:rPr>
        <w:t>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</w:t>
      </w:r>
      <w:r>
        <w:rPr>
          <w:rFonts w:ascii="Georgia" w:hAnsi="Georgia"/>
        </w:rPr>
        <w:t>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</w:t>
      </w:r>
      <w:r>
        <w:rPr>
          <w:rFonts w:ascii="Georgia" w:hAnsi="Georgia"/>
        </w:rPr>
        <w:t>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</w:t>
      </w:r>
      <w:r>
        <w:rPr>
          <w:rFonts w:ascii="Georgia" w:hAnsi="Georgia"/>
        </w:rPr>
        <w:t xml:space="preserve">лежат уничтожению. Сведения о доходах, об имуществе и обязательствах имущественного характера, представляемые в соответствии с </w:t>
      </w:r>
      <w:hyperlink r:id="rId21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22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 </w:t>
      </w:r>
      <w:r>
        <w:rPr>
          <w:rFonts w:ascii="Georgia" w:hAnsi="Georgia"/>
        </w:rPr>
        <w:t> 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r:id="rId23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24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для установления либо определения его платежеспособности и платежеспособности его супруги (супруга) и несовершеннолетних дете</w:t>
      </w:r>
      <w:r>
        <w:rPr>
          <w:rFonts w:ascii="Georgia" w:hAnsi="Georgia"/>
        </w:rPr>
        <w:t xml:space="preserve">й, для сбора в прямой или косвенной форме пожертвований </w:t>
      </w:r>
      <w:r>
        <w:rPr>
          <w:rFonts w:ascii="Georgia" w:hAnsi="Georgia"/>
        </w:rPr>
        <w:lastRenderedPageBreak/>
        <w:t>(взносов) в фонды общественных объединений либо религиозных или иных организаций, а также в пользу физических лиц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5. Лица, виновные в разглашении сведений о доходах, об имуществе и обязательствах иму</w:t>
      </w:r>
      <w:r>
        <w:rPr>
          <w:rFonts w:ascii="Georgia" w:hAnsi="Georgia"/>
        </w:rPr>
        <w:t xml:space="preserve">щественного характера, представляемых гражданином, служащим или работником в соответствии с </w:t>
      </w:r>
      <w:hyperlink r:id="rId25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26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6. Сведения о доходах, об имуществе и обязательствах имущественного характера, представляемые лицами, замещающими должности, указанные в </w:t>
      </w:r>
      <w:hyperlink r:id="rId27" w:anchor="/document/99/902135263/XA00MBC2MT/" w:tgtFrame="_self" w:history="1">
        <w:r>
          <w:rPr>
            <w:rStyle w:val="a4"/>
            <w:rFonts w:ascii="Georgia" w:hAnsi="Georgia"/>
          </w:rPr>
          <w:t>пунктах 1.1</w:t>
        </w:r>
      </w:hyperlink>
      <w:r>
        <w:rPr>
          <w:rFonts w:ascii="Georgia" w:hAnsi="Georgia"/>
        </w:rPr>
        <w:t>-</w:t>
      </w:r>
      <w:hyperlink r:id="rId28" w:anchor="/document/99/902135263/XA00MDS2N7/" w:tgtFrame="_self" w:history="1">
        <w:r>
          <w:rPr>
            <w:rStyle w:val="a4"/>
            <w:rFonts w:ascii="Georgia" w:hAnsi="Georgia"/>
          </w:rPr>
          <w:t>3.2 части 1</w:t>
        </w:r>
      </w:hyperlink>
      <w:r>
        <w:rPr>
          <w:rFonts w:ascii="Georgia" w:hAnsi="Georgia"/>
        </w:rP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</w:t>
      </w:r>
      <w:r>
        <w:rPr>
          <w:rFonts w:ascii="Georgia" w:hAnsi="Georgia"/>
        </w:rPr>
        <w:t>йской Федерации, органов местного самоуправления,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</w:t>
      </w:r>
      <w:r>
        <w:rPr>
          <w:rFonts w:ascii="Georgia" w:hAnsi="Georgia"/>
        </w:rPr>
        <w:t>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</w:t>
      </w:r>
      <w:r>
        <w:rPr>
          <w:rFonts w:ascii="Georgia" w:hAnsi="Georgia"/>
        </w:rPr>
        <w:t>авовыми актами Российской Федерации, нормативными актами Центрального банка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</w:t>
      </w:r>
      <w:r>
        <w:rPr>
          <w:rFonts w:ascii="Georgia" w:hAnsi="Georgia"/>
        </w:rPr>
        <w:t> 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7.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9" w:anchor="/document/99/902135263/XA00M2Q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30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за исключением сведений, представляемых государственными г</w:t>
      </w:r>
      <w:r>
        <w:rPr>
          <w:rFonts w:ascii="Georgia" w:hAnsi="Georgia"/>
        </w:rPr>
        <w:t>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гражданами, претендующими на замещение должностей руководителей государственных (муниципальных) учрежде</w:t>
      </w:r>
      <w:r>
        <w:rPr>
          <w:rFonts w:ascii="Georgia" w:hAnsi="Georgia"/>
        </w:rPr>
        <w:t>ний, должностей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 решению представителя нанимателя (руководителя) или лица, которому такие полномо</w:t>
      </w:r>
      <w:r>
        <w:rPr>
          <w:rFonts w:ascii="Georgia" w:hAnsi="Georgia"/>
        </w:rPr>
        <w:t>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rPr>
          <w:rFonts w:ascii="Georgia" w:hAnsi="Georgia"/>
        </w:rPr>
        <w:t>ра</w:t>
      </w:r>
      <w:r>
        <w:rPr>
          <w:rFonts w:ascii="Georgia" w:hAnsi="Georgia"/>
        </w:rPr>
        <w:t>зыскной</w:t>
      </w:r>
      <w:proofErr w:type="spellEnd"/>
      <w:r>
        <w:rPr>
          <w:rFonts w:ascii="Georgia" w:hAnsi="Georgia"/>
        </w:rPr>
        <w:t xml:space="preserve"> деятельности, об имеющихся у них данных о доходах, об имуществе и обязательствах имущественного характера граждан или лиц, указанных в </w:t>
      </w:r>
      <w:hyperlink r:id="rId31" w:anchor="/document/99/902135263/XA00M2Q2MC/" w:tgtFrame="_self" w:history="1">
        <w:r>
          <w:rPr>
            <w:rStyle w:val="a4"/>
            <w:rFonts w:ascii="Georgia" w:hAnsi="Georgia"/>
          </w:rPr>
          <w:t>частях 1</w:t>
        </w:r>
      </w:hyperlink>
      <w:r>
        <w:rPr>
          <w:rFonts w:ascii="Georgia" w:hAnsi="Georgia"/>
        </w:rPr>
        <w:t xml:space="preserve"> и </w:t>
      </w:r>
      <w:hyperlink r:id="rId32" w:anchor="/document/99/902135263/XA00M6M2MD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супруг (супругов) и несовершеннолетних детей указанных граждан или лиц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7.1. Проверка достоверности и полноты сведений о доходах, об имуществе и обязательствах имущ</w:t>
      </w:r>
      <w:r>
        <w:rPr>
          <w:rFonts w:ascii="Georgia" w:hAnsi="Georgia"/>
        </w:rPr>
        <w:t>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</w:t>
      </w:r>
      <w:r>
        <w:rPr>
          <w:rFonts w:ascii="Georgia" w:hAnsi="Georgia"/>
        </w:rPr>
        <w:t>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</w:t>
      </w:r>
      <w:r>
        <w:rPr>
          <w:rFonts w:ascii="Georgia" w:hAnsi="Georgia"/>
        </w:rPr>
        <w:t>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</w:t>
      </w:r>
      <w:r>
        <w:rPr>
          <w:rFonts w:ascii="Georgia" w:hAnsi="Georgia"/>
        </w:rPr>
        <w:t>ах имущественного характера указанных лиц определяются Президентом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7.2. Проверка достоверности и полноты сведений о доходах, об имуществе и обязательствах имущественного характера, представляемых гражданином, претендующим на замещение</w:t>
      </w:r>
      <w:r>
        <w:rPr>
          <w:rFonts w:ascii="Georgia" w:hAnsi="Georgia"/>
        </w:rPr>
        <w:t xml:space="preserve"> должности главного финансового уполномоченного, и </w:t>
      </w:r>
      <w:r>
        <w:rPr>
          <w:rFonts w:ascii="Georgia" w:hAnsi="Georgia"/>
        </w:rPr>
        <w:lastRenderedPageBreak/>
        <w:t>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</w:t>
      </w:r>
      <w:r>
        <w:rPr>
          <w:rFonts w:ascii="Georgia" w:hAnsi="Georgia"/>
        </w:rPr>
        <w:t xml:space="preserve">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</w:t>
      </w:r>
      <w:r>
        <w:rPr>
          <w:rFonts w:ascii="Georgia" w:hAnsi="Georgia"/>
        </w:rPr>
        <w:t>полноты сведений о доходах, об имуществе и обязательствах имущественного характера указанных гражданина и лица определяются Президентом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7.3. Проверка достоверности и полноты сведений о доходах, об имуществе и обязательствах имуществен</w:t>
      </w:r>
      <w:r>
        <w:rPr>
          <w:rFonts w:ascii="Georgia" w:hAnsi="Georgia"/>
        </w:rPr>
        <w:t>ного характера, представляемых 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данные должности, осуществ</w:t>
      </w:r>
      <w:r>
        <w:rPr>
          <w:rFonts w:ascii="Georgia" w:hAnsi="Georgia"/>
        </w:rPr>
        <w:t>ляется по решению Центрального банка Российской Федерации в порядке, устанавливаемом нормативными актами Центрального банка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7.4. Проверка достоверности и полноты сведений о доходах, об имуществе и обязательствах имущественного характе</w:t>
      </w:r>
      <w:r>
        <w:rPr>
          <w:rFonts w:ascii="Georgia" w:hAnsi="Georgia"/>
        </w:rPr>
        <w:t>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порядке, устанавливаемом Президентом Российской Ф</w:t>
      </w:r>
      <w:r>
        <w:rPr>
          <w:rFonts w:ascii="Georgia" w:hAnsi="Georgia"/>
        </w:rPr>
        <w:t>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</w:t>
      </w:r>
      <w:r>
        <w:rPr>
          <w:rFonts w:ascii="Georgia" w:hAnsi="Georgia"/>
        </w:rPr>
        <w:t xml:space="preserve">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8. Непред</w:t>
      </w:r>
      <w:r>
        <w:rPr>
          <w:rFonts w:ascii="Georgia" w:hAnsi="Georgia"/>
        </w:rPr>
        <w:t>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</w:t>
      </w:r>
      <w:r>
        <w:rPr>
          <w:rFonts w:ascii="Georgia" w:hAnsi="Georgia"/>
        </w:rPr>
        <w:t>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</w:t>
      </w:r>
      <w:r>
        <w:rPr>
          <w:rFonts w:ascii="Georgia" w:hAnsi="Georgia"/>
        </w:rPr>
        <w:t>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</w:t>
      </w:r>
      <w:r>
        <w:rPr>
          <w:rFonts w:ascii="Georgia" w:hAnsi="Georgia"/>
        </w:rPr>
        <w:t xml:space="preserve">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</w:t>
      </w:r>
      <w:r>
        <w:rPr>
          <w:rFonts w:ascii="Georgia" w:hAnsi="Georgia"/>
        </w:rPr>
        <w:t>ленных федеральными законами,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</w:t>
      </w:r>
      <w:r>
        <w:rPr>
          <w:rFonts w:ascii="Georgia" w:hAnsi="Georgia"/>
        </w:rPr>
        <w:t>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</w:t>
      </w:r>
      <w:r>
        <w:rPr>
          <w:rFonts w:ascii="Georgia" w:hAnsi="Georgia"/>
        </w:rPr>
        <w:t xml:space="preserve">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</w:t>
      </w:r>
      <w:r>
        <w:rPr>
          <w:rFonts w:ascii="Georgia" w:hAnsi="Georgia"/>
        </w:rPr>
        <w:t>арственного (муниципального) учреждения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9. Невыполнение гражданином или лицом, указанными в </w:t>
      </w:r>
      <w:hyperlink r:id="rId33" w:anchor="/document/99/902135263/XA00M2Q2MC/" w:tgtFrame="_self" w:history="1">
        <w:r>
          <w:rPr>
            <w:rStyle w:val="a4"/>
            <w:rFonts w:ascii="Georgia" w:hAnsi="Georgia"/>
          </w:rPr>
          <w:t>части 1</w:t>
        </w:r>
      </w:hyperlink>
      <w:r>
        <w:rPr>
          <w:rFonts w:ascii="Georgia" w:hAnsi="Georgia"/>
        </w:rPr>
        <w:t xml:space="preserve"> настоящей статьи, обязанности, предусмотренной </w:t>
      </w:r>
      <w:hyperlink r:id="rId34" w:anchor="/document/99/902135263/XA00M2Q2MC/" w:tgtFrame="_self" w:history="1">
        <w:r>
          <w:rPr>
            <w:rStyle w:val="a4"/>
            <w:rFonts w:ascii="Georgia" w:hAnsi="Georgia"/>
          </w:rPr>
          <w:t>частью 1</w:t>
        </w:r>
      </w:hyperlink>
      <w:r>
        <w:rPr>
          <w:rFonts w:ascii="Georgia" w:hAnsi="Georgia"/>
        </w:rPr>
        <w:t xml:space="preserve"> настоящей статьи, является правонарушением, </w:t>
      </w:r>
      <w:r>
        <w:rPr>
          <w:rFonts w:ascii="Georgia" w:hAnsi="Georgia"/>
        </w:rPr>
        <w:lastRenderedPageBreak/>
        <w:t>влекущим освобождение его от замещаемой должности, в том числе от должностей финансового уполномоченного, руководителя службы обеспечения д</w:t>
      </w:r>
      <w:r>
        <w:rPr>
          <w:rFonts w:ascii="Georgia" w:hAnsi="Georgia"/>
        </w:rPr>
        <w:t>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Фонде пенсионного и социального страхования Росси</w:t>
      </w:r>
      <w:r>
        <w:rPr>
          <w:rFonts w:ascii="Georgia" w:hAnsi="Georgia"/>
        </w:rPr>
        <w:t>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</w:t>
      </w:r>
      <w:r>
        <w:rPr>
          <w:rFonts w:ascii="Georgia" w:hAnsi="Georgia"/>
        </w:rPr>
        <w:t>ьными государственными органами, а также в государственном (муниципальном) учреждении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</w:t>
      </w:r>
      <w:r>
        <w:rPr>
          <w:rFonts w:ascii="Georgia" w:hAnsi="Georgia"/>
        </w:rPr>
        <w:t> 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10. Для целей настоящего Федерального закона цифровая валюта признается имуществом</w:t>
      </w:r>
      <w:r>
        <w:rPr>
          <w:rFonts w:ascii="Georgia" w:hAnsi="Georgia"/>
        </w:rPr>
        <w:t>.</w:t>
      </w:r>
    </w:p>
    <w:p w:rsidR="00000000" w:rsidRDefault="002313F4">
      <w:pPr>
        <w:divId w:val="105889618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8.1. </w:t>
      </w:r>
      <w:r>
        <w:rPr>
          <w:rStyle w:val="docarticle-name"/>
          <w:rFonts w:ascii="Helvetica" w:eastAsia="Times New Roman" w:hAnsi="Helvetica" w:cs="Helvetica"/>
          <w:b/>
          <w:bCs/>
        </w:rPr>
        <w:t>Представление сведений о расхода</w:t>
      </w:r>
      <w:r>
        <w:rPr>
          <w:rStyle w:val="docarticle-name"/>
          <w:rFonts w:ascii="Helvetica" w:eastAsia="Times New Roman" w:hAnsi="Helvetica" w:cs="Helvetica"/>
          <w:b/>
          <w:bCs/>
        </w:rPr>
        <w:t>х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Лица, замещающие (занимающие) д</w:t>
      </w:r>
      <w:r>
        <w:rPr>
          <w:rFonts w:ascii="Georgia" w:hAnsi="Georgia"/>
        </w:rPr>
        <w:t>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</w:t>
      </w:r>
      <w:r>
        <w:rPr>
          <w:rFonts w:ascii="Georgia" w:hAnsi="Georgia"/>
        </w:rPr>
        <w:t>есовершеннолетних детей в случаях и порядке, которые установлены</w:t>
      </w:r>
      <w:r>
        <w:rPr>
          <w:rFonts w:ascii="Georgia" w:hAnsi="Georgia"/>
        </w:rPr>
        <w:t xml:space="preserve"> </w:t>
      </w:r>
      <w:hyperlink r:id="rId35" w:anchor="/document/99/902383514/XA00M6G2N3/" w:history="1">
        <w:r>
          <w:rPr>
            <w:rStyle w:val="a4"/>
            <w:rFonts w:ascii="Georgia" w:hAnsi="Georgia"/>
          </w:rPr>
          <w:t>Федеральным законом от 3 декабря 2012 года № 230-ФЗ "О контроле за соответствием расходов лиц, замещающих государств</w:t>
        </w:r>
        <w:r>
          <w:rPr>
            <w:rStyle w:val="a4"/>
            <w:rFonts w:ascii="Georgia" w:hAnsi="Georgia"/>
          </w:rPr>
          <w:t>енные должности, и иных лиц их доходам"</w:t>
        </w:r>
      </w:hyperlink>
      <w:r>
        <w:rPr>
          <w:rFonts w:ascii="Georgia" w:hAnsi="Georgia"/>
        </w:rPr>
        <w:t>, иными нормативными правовыми актами Российской Федерации и нормативными актами Центрального банка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2. Контроль за соответствием расходов лиц, указанных в </w:t>
      </w:r>
      <w:hyperlink r:id="rId36" w:anchor="/document/99/902135263/XA00M8G2N9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, а также расходов их супруг (супругов) и несовершеннолетних детей общему доходу лиц, указанных в </w:t>
      </w:r>
      <w:hyperlink r:id="rId37" w:anchor="/document/99/902135263/XA00M8G2N9/" w:tgtFrame="_self" w:history="1">
        <w:r>
          <w:rPr>
            <w:rStyle w:val="a4"/>
            <w:rFonts w:ascii="Georgia" w:hAnsi="Georgia"/>
          </w:rPr>
          <w:t>ча</w:t>
        </w:r>
        <w:r>
          <w:rPr>
            <w:rStyle w:val="a4"/>
            <w:rFonts w:ascii="Georgia" w:hAnsi="Georgia"/>
          </w:rPr>
          <w:t>сти 1 настоящей статьи</w:t>
        </w:r>
      </w:hyperlink>
      <w:r>
        <w:rPr>
          <w:rFonts w:ascii="Georgia" w:hAnsi="Georgia"/>
        </w:rPr>
        <w:t>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</w:t>
      </w:r>
      <w:r>
        <w:rPr>
          <w:rFonts w:ascii="Georgia" w:hAnsi="Georgia"/>
        </w:rPr>
        <w:t xml:space="preserve"> </w:t>
      </w:r>
      <w:hyperlink r:id="rId38" w:anchor="/document/99/902383514/XA00M6G2N3/" w:history="1">
        <w:r>
          <w:rPr>
            <w:rStyle w:val="a4"/>
            <w:rFonts w:ascii="Georgia" w:hAnsi="Georgia"/>
          </w:rPr>
          <w:t>Фед</w:t>
        </w:r>
        <w:r>
          <w:rPr>
            <w:rStyle w:val="a4"/>
            <w:rFonts w:ascii="Georgia" w:hAnsi="Georgia"/>
          </w:rPr>
          <w:t>еральным законом от 3 декабря 2012 года № 230-ФЗ "О контроле за соответствием расходов лиц, замещающих государственные должности, и иных лиц их доходам"</w:t>
        </w:r>
      </w:hyperlink>
      <w:r>
        <w:rPr>
          <w:rFonts w:ascii="Georgia" w:hAnsi="Georgia"/>
        </w:rPr>
        <w:t>, нормативными правовыми актами Президента Российской Федерации, иными нормативными правовыми актами Рос</w:t>
      </w:r>
      <w:r>
        <w:rPr>
          <w:rFonts w:ascii="Georgia" w:hAnsi="Georgia"/>
        </w:rPr>
        <w:t>сийской Федерации, нормативными актами Центрального банка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3. Непредставление лицами, указанными в </w:t>
      </w:r>
      <w:hyperlink r:id="rId39" w:anchor="/document/99/902135263/XA00M8G2N9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сведений о своих расхода</w:t>
      </w:r>
      <w:r>
        <w:rPr>
          <w:rFonts w:ascii="Georgia" w:hAnsi="Georgia"/>
        </w:rPr>
        <w:t>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своих расходах или непредставление сведений о расходах своих супруги (супруга) и несовершеннолетн</w:t>
      </w:r>
      <w:r>
        <w:rPr>
          <w:rFonts w:ascii="Georgia" w:hAnsi="Georgia"/>
        </w:rPr>
        <w:t>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 своих супруги (супруга) и несовершеннолетних детей в случае, если представление т</w:t>
      </w:r>
      <w:r>
        <w:rPr>
          <w:rFonts w:ascii="Georgia" w:hAnsi="Georgia"/>
        </w:rPr>
        <w:t xml:space="preserve">аких сведений обязательно, является правонарушением, влекущим освобождение лиц, указанных в </w:t>
      </w:r>
      <w:hyperlink r:id="rId40" w:anchor="/document/99/902135263/XA00M8G2N9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</w:t>
      </w:r>
      <w:r>
        <w:rPr>
          <w:rFonts w:ascii="Georgia" w:hAnsi="Georgia"/>
        </w:rPr>
        <w:t>ального банка Российской Федерации, с работы в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</w:t>
      </w:r>
      <w:r>
        <w:rPr>
          <w:rFonts w:ascii="Georgia" w:hAnsi="Georgia"/>
        </w:rPr>
        <w:t>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 Сведения об источниках получения средств, за счет которых совершена сделка по при</w:t>
      </w:r>
      <w:r>
        <w:rPr>
          <w:rFonts w:ascii="Georgia" w:hAnsi="Georgia"/>
        </w:rPr>
        <w:t xml:space="preserve">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</w:t>
      </w:r>
      <w:r>
        <w:rPr>
          <w:rFonts w:ascii="Georgia" w:hAnsi="Georgia"/>
        </w:rPr>
        <w:lastRenderedPageBreak/>
        <w:t>соответствии с</w:t>
      </w:r>
      <w:r>
        <w:rPr>
          <w:rFonts w:ascii="Georgia" w:hAnsi="Georgia"/>
        </w:rPr>
        <w:t xml:space="preserve"> </w:t>
      </w:r>
      <w:hyperlink r:id="rId41" w:anchor="/document/99/902383514/XA00M6G2N3/" w:history="1">
        <w:r>
          <w:rPr>
            <w:rStyle w:val="a4"/>
            <w:rFonts w:ascii="Georgia" w:hAnsi="Georgia"/>
          </w:rPr>
          <w:t>Федеральным законом от 3 декабря 2012 года № 230-ФЗ "О контроле за соответствием расходов лиц, замещающих государственные должности, и иных лиц их доходам",</w:t>
        </w:r>
      </w:hyperlink>
      <w:r>
        <w:rPr>
          <w:rFonts w:ascii="Georgia" w:hAnsi="Georgia"/>
        </w:rPr>
        <w:t xml:space="preserve"> размещаются в информационно-телекомм</w:t>
      </w:r>
      <w:r>
        <w:rPr>
          <w:rFonts w:ascii="Georgia" w:hAnsi="Georgia"/>
        </w:rPr>
        <w:t>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</w:t>
      </w:r>
      <w:r>
        <w:rPr>
          <w:rFonts w:ascii="Georgia" w:hAnsi="Georgia"/>
        </w:rPr>
        <w:t>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</w:t>
      </w:r>
      <w:r>
        <w:rPr>
          <w:rFonts w:ascii="Georgia" w:hAnsi="Georgia"/>
        </w:rPr>
        <w:t>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</w:t>
      </w:r>
      <w:r>
        <w:rPr>
          <w:rFonts w:ascii="Georgia" w:hAnsi="Georgia"/>
        </w:rPr>
        <w:t>рального банка Российской Федерации, с соблюдением установленных законодательством Российской Федерации требований о защите персональных данных</w:t>
      </w:r>
      <w:r>
        <w:rPr>
          <w:rFonts w:ascii="Georgia" w:hAnsi="Georgia"/>
        </w:rPr>
        <w:t>.</w:t>
      </w:r>
    </w:p>
    <w:p w:rsidR="00000000" w:rsidRDefault="002313F4">
      <w:pPr>
        <w:divId w:val="107559289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8.2. </w:t>
      </w:r>
      <w:r>
        <w:rPr>
          <w:rStyle w:val="docarticle-name"/>
          <w:rFonts w:ascii="Helvetica" w:eastAsia="Times New Roman" w:hAnsi="Helvetica" w:cs="Helvetica"/>
          <w:b/>
          <w:bCs/>
        </w:rPr>
        <w:t>Контроль за законностью получения денежных средст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1. В случае, если в ходе осуществления проверки </w:t>
      </w:r>
      <w:r>
        <w:rPr>
          <w:rFonts w:ascii="Georgia" w:hAnsi="Georgia"/>
        </w:rPr>
        <w:t>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</w:t>
      </w:r>
      <w:r>
        <w:rPr>
          <w:rFonts w:ascii="Georgia" w:hAnsi="Georgia"/>
        </w:rPr>
        <w:t>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</w:t>
      </w:r>
      <w:r>
        <w:rPr>
          <w:rFonts w:ascii="Georgia" w:hAnsi="Georgia"/>
        </w:rPr>
        <w:t>существляющие такую проверку, обязаны истребовать у проверяемого лица сведения, подтверждающие законность получения этих денежных средств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2. В случае непредставления проверяемым лицом сведений, подтверждающих законность получения этих денежных средств, ил</w:t>
      </w:r>
      <w:r>
        <w:rPr>
          <w:rFonts w:ascii="Georgia" w:hAnsi="Georgia"/>
        </w:rPr>
        <w:t>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 В случае увольнения (прекращения полномочий) проверяемо</w:t>
      </w:r>
      <w:r>
        <w:rPr>
          <w:rFonts w:ascii="Georgia" w:hAnsi="Georgia"/>
        </w:rPr>
        <w:t xml:space="preserve">го лица, в отношении которого осуществляется проверка, указанная в </w:t>
      </w:r>
      <w:hyperlink r:id="rId42" w:anchor="/document/99/902135263/XA00MEC2O2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до ее завершения и при наличии информации о том, что в течение отчетного пери</w:t>
      </w:r>
      <w:r>
        <w:rPr>
          <w:rFonts w:ascii="Georgia" w:hAnsi="Georgia"/>
        </w:rPr>
        <w:t>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</w:t>
      </w:r>
      <w:r>
        <w:rPr>
          <w:rFonts w:ascii="Georgia" w:hAnsi="Georgia"/>
        </w:rPr>
        <w:t xml:space="preserve">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 Генеральный прокурор Российской Федерации или подчиненные ему про</w:t>
      </w:r>
      <w:r>
        <w:rPr>
          <w:rFonts w:ascii="Georgia" w:hAnsi="Georgia"/>
        </w:rPr>
        <w:t xml:space="preserve">куроры не позднее 10 рабочих дней со дня получения материалов, указанных в </w:t>
      </w:r>
      <w:hyperlink r:id="rId43" w:anchor="/document/99/902135263/XA00MGG2OC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>, принимают решение об осуществлении проверки законности получения дене</w:t>
      </w:r>
      <w:r>
        <w:rPr>
          <w:rFonts w:ascii="Georgia" w:hAnsi="Georgia"/>
        </w:rPr>
        <w:t xml:space="preserve">жных средств, указанных в </w:t>
      </w:r>
      <w:hyperlink r:id="rId44" w:anchor="/document/99/902135263/XA00MGG2OC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>, отдельно в отношении каждого проверяемого лица. Решение оформляется в письменной форме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5. Генеральный прокурор Россий</w:t>
      </w:r>
      <w:r>
        <w:rPr>
          <w:rFonts w:ascii="Georgia" w:hAnsi="Georgia"/>
        </w:rPr>
        <w:t xml:space="preserve">ской Федерации или подчиненные ему прокуроры не позднее чем через два рабочих дня со дня принятия решения, указанного в </w:t>
      </w:r>
      <w:hyperlink r:id="rId45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обязаны в письменной фор</w:t>
      </w:r>
      <w:r>
        <w:rPr>
          <w:rFonts w:ascii="Georgia" w:hAnsi="Georgia"/>
        </w:rPr>
        <w:t xml:space="preserve">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</w:t>
      </w:r>
      <w:hyperlink r:id="rId46" w:anchor="/document/99/902135263/XA00MFE2O7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6. Проверка, указанная в </w:t>
      </w:r>
      <w:hyperlink r:id="rId47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проводится прокурорами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7. Проверка, указанная в </w:t>
      </w:r>
      <w:hyperlink r:id="rId48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не может проводиться по истечении шести месяцев со дня увольнения (прекращения полномочий) проверяемого лица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8. При проведении проверки, указанной в </w:t>
      </w:r>
      <w:hyperlink r:id="rId49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проверяемое лицо вправе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давать пояснения в письменной форме об источниках поступления денежных средств на свои счета, счета своих супруги (с</w:t>
      </w:r>
      <w:r>
        <w:rPr>
          <w:rFonts w:ascii="Georgia" w:hAnsi="Georgia"/>
        </w:rPr>
        <w:t>упруга) и несовершеннолетних детей в банках и (или) иных кредитных организациях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представлять дополнительные материалы и давать по ним пояснения в письменной форме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обращаться к прокурору с ходатайством о проведении с ним беседы по вопросам, связанны</w:t>
      </w:r>
      <w:r>
        <w:rPr>
          <w:rFonts w:ascii="Georgia" w:hAnsi="Georgia"/>
        </w:rPr>
        <w:t>м с осуществлением данной проверки. Ходатайство подлежит обязательному удовлетворению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r:id="rId50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обязаны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1) истребовать у проверяемого лица сведения, подтверждающие законность получения денежных средств, указанных в </w:t>
      </w:r>
      <w:hyperlink r:id="rId51" w:anchor="/document/99/902135263/XA00MGG2OC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изучать дополнительные материалы, представленные проверяемым лицом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3) провести беседу с проверяемым лицом в случае поступления ходатайства, предусмотренного </w:t>
      </w:r>
      <w:hyperlink r:id="rId52" w:anchor="/document/99/902135263/XA00MBG2N1/" w:tgtFrame="_self" w:history="1">
        <w:r>
          <w:rPr>
            <w:rStyle w:val="a4"/>
            <w:rFonts w:ascii="Georgia" w:hAnsi="Georgia"/>
          </w:rPr>
          <w:t>пунктом 3 части 8 настоящей статьи</w:t>
        </w:r>
      </w:hyperlink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r:id="rId53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вправе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проводить по своей инициативе беседу с проверяемым лицом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получать от проверяемого лица пояснения по представленным им сведениям и материалам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направлять в установленном порядке запросы в федеральные госуда</w:t>
      </w:r>
      <w:r>
        <w:rPr>
          <w:rFonts w:ascii="Georgia" w:hAnsi="Georgia"/>
        </w:rPr>
        <w:t>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</w:t>
      </w:r>
      <w:r>
        <w:rPr>
          <w:rFonts w:ascii="Georgia" w:hAnsi="Georgia"/>
        </w:rPr>
        <w:t>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Федерации, органы, осуществл</w:t>
      </w:r>
      <w:r>
        <w:rPr>
          <w:rFonts w:ascii="Georgia" w:hAnsi="Georgia"/>
        </w:rPr>
        <w:t>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</w:t>
      </w:r>
      <w:r>
        <w:rPr>
          <w:rFonts w:ascii="Georgia" w:hAnsi="Georgia"/>
        </w:rPr>
        <w:t>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</w:t>
      </w:r>
      <w:r>
        <w:rPr>
          <w:rFonts w:ascii="Georgia" w:hAnsi="Georgia"/>
        </w:rPr>
        <w:t>ектов Российской Федерации, военными и другими специализированными прокурорами, приравненными к прокурорам субъектов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наводить справки у физических лиц и получать от них с их согласия информацию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11. Руководители государственных орг</w:t>
      </w:r>
      <w:r>
        <w:rPr>
          <w:rFonts w:ascii="Georgia" w:hAnsi="Georgia"/>
        </w:rPr>
        <w:t xml:space="preserve">анов, органов местного самоуправления, организаций, получившие запрос, указанный в </w:t>
      </w:r>
      <w:hyperlink r:id="rId54" w:anchor="/document/99/902135263/XA00MBE2N0/" w:tgtFrame="_self" w:history="1">
        <w:r>
          <w:rPr>
            <w:rStyle w:val="a4"/>
            <w:rFonts w:ascii="Georgia" w:hAnsi="Georgia"/>
          </w:rPr>
          <w:t>пункте 3 части 10 настоящей статьи</w:t>
        </w:r>
      </w:hyperlink>
      <w:r>
        <w:rPr>
          <w:rFonts w:ascii="Georgia" w:hAnsi="Georgia"/>
        </w:rPr>
        <w:t xml:space="preserve">, обязаны организовать его исполнение в соответствии </w:t>
      </w:r>
      <w:r>
        <w:rPr>
          <w:rFonts w:ascii="Georgia" w:hAnsi="Georgia"/>
        </w:rPr>
        <w:t xml:space="preserve">с федеральными законами и </w:t>
      </w:r>
      <w:r>
        <w:rPr>
          <w:rFonts w:ascii="Georgia" w:hAnsi="Georgia"/>
        </w:rPr>
        <w:lastRenderedPageBreak/>
        <w:t>иными нормативными правовыми актами Российской Федерации и представить в установленном порядке запрашиваемую информацию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12. Порядок рассмотрения материалов проверки, указанной в </w:t>
      </w:r>
      <w:hyperlink r:id="rId55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определяется Генеральным прокурором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13. Генеральный прокурор Российской Федерации или подчиненные ему прокуроры после завершения проверки, указанной в </w:t>
      </w:r>
      <w:hyperlink r:id="rId56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 xml:space="preserve">, информируют о ее результатах лицо, направившее в органы прокуратуры Российской Федерации материалы в соответствии с </w:t>
      </w:r>
      <w:hyperlink r:id="rId57" w:anchor="/document/99/902135263/XA00MGG2OC/" w:tgtFrame="_self" w:history="1">
        <w:r>
          <w:rPr>
            <w:rStyle w:val="a4"/>
            <w:rFonts w:ascii="Georgia" w:hAnsi="Georgia"/>
          </w:rPr>
          <w:t>частью 3 настоящей статьи</w:t>
        </w:r>
      </w:hyperlink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14. Генеральный прокурор Российской Федерации или подчиненные ему прокуроры, получившие материалы, указанные в </w:t>
      </w:r>
      <w:hyperlink r:id="rId58" w:anchor="/document/99/902135263/XA00MFE2O7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, рассматривают их в пределах своей компетенции, установленной</w:t>
      </w:r>
      <w:r>
        <w:rPr>
          <w:rFonts w:ascii="Georgia" w:hAnsi="Georgia"/>
        </w:rPr>
        <w:t xml:space="preserve"> </w:t>
      </w:r>
      <w:hyperlink r:id="rId59" w:anchor="/document/99/9004584/XA00M1S2LR/" w:history="1">
        <w:r>
          <w:rPr>
            <w:rStyle w:val="a4"/>
            <w:rFonts w:ascii="Georgia" w:hAnsi="Georgia"/>
          </w:rPr>
          <w:t>Федеральным законом "О прокуратуре Российской Федерации"</w:t>
        </w:r>
      </w:hyperlink>
      <w:r>
        <w:rPr>
          <w:rFonts w:ascii="Georgia" w:hAnsi="Georgia"/>
        </w:rPr>
        <w:t>, и не позднее</w:t>
      </w:r>
      <w:r>
        <w:rPr>
          <w:rFonts w:ascii="Georgia" w:hAnsi="Georgia"/>
        </w:rPr>
        <w:t xml:space="preserve">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</w:t>
      </w:r>
      <w:r>
        <w:rPr>
          <w:rFonts w:ascii="Georgia" w:hAnsi="Georgia"/>
        </w:rPr>
        <w:t xml:space="preserve">ном той части денежных средств, указанных в </w:t>
      </w:r>
      <w:hyperlink r:id="rId60" w:anchor="/document/99/902135263/XA00MEC2O2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в отношении которой не получены достоверные сведения, подтверждающие законность получения этих средс</w:t>
      </w:r>
      <w:r>
        <w:rPr>
          <w:rFonts w:ascii="Georgia" w:hAnsi="Georgia"/>
        </w:rPr>
        <w:t>тв, если размер взыскиваемых средств превышает десять тысяч рублей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15. Генеральный прокурор Российской Федерации или подчиненные ему прокуроры рассматривают материалы проверки, указанной в </w:t>
      </w:r>
      <w:hyperlink r:id="rId61" w:anchor="/document/99/902135263/XA00M842NB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</w:t>
      </w:r>
      <w:r>
        <w:rPr>
          <w:rFonts w:ascii="Georgia" w:hAnsi="Georgia"/>
        </w:rPr>
        <w:t>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</w:t>
      </w:r>
      <w:r>
        <w:rPr>
          <w:rFonts w:ascii="Georgia" w:hAnsi="Georgia"/>
        </w:rPr>
        <w:t>ть тысяч рублей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</w:t>
      </w:r>
      <w:hyperlink r:id="rId62" w:anchor="/document/99/902135263/XA00M8S2N9/" w:tgtFrame="_self" w:history="1">
        <w:r>
          <w:rPr>
            <w:rStyle w:val="a4"/>
            <w:rFonts w:ascii="Georgia" w:hAnsi="Georgia"/>
          </w:rPr>
          <w:t>частях 14</w:t>
        </w:r>
      </w:hyperlink>
      <w:r>
        <w:rPr>
          <w:rFonts w:ascii="Georgia" w:hAnsi="Georgia"/>
        </w:rPr>
        <w:t xml:space="preserve"> и </w:t>
      </w:r>
      <w:hyperlink r:id="rId63" w:anchor="/document/99/902135263/XA00MBM2NL/" w:tgtFrame="_self" w:history="1">
        <w:r>
          <w:rPr>
            <w:rStyle w:val="a4"/>
            <w:rFonts w:ascii="Georgia" w:hAnsi="Georgia"/>
          </w:rPr>
          <w:t>15 настоящей статьи</w:t>
        </w:r>
      </w:hyperlink>
      <w:r>
        <w:rPr>
          <w:rFonts w:ascii="Georgia" w:hAnsi="Georgia"/>
        </w:rPr>
        <w:t xml:space="preserve">, в орган публичной власти или организацию, в которых лицо, в отношении которого осуществлялись проверки, указанные в </w:t>
      </w:r>
      <w:hyperlink r:id="rId64" w:anchor="/document/99/902135263/XA00MEC2O2/" w:tgtFrame="_self" w:history="1">
        <w:r>
          <w:rPr>
            <w:rStyle w:val="a4"/>
            <w:rFonts w:ascii="Georgia" w:hAnsi="Georgia"/>
          </w:rPr>
          <w:t>частях 1</w:t>
        </w:r>
      </w:hyperlink>
      <w:r>
        <w:rPr>
          <w:rFonts w:ascii="Georgia" w:hAnsi="Georgia"/>
        </w:rPr>
        <w:t xml:space="preserve"> и </w:t>
      </w:r>
      <w:hyperlink r:id="rId65" w:anchor="/document/99/902135263/XA00M842NB/" w:tgtFrame="_self" w:history="1">
        <w:r>
          <w:rPr>
            <w:rStyle w:val="a4"/>
            <w:rFonts w:ascii="Georgia" w:hAnsi="Georgia"/>
          </w:rPr>
          <w:t>4 настоящей статьи</w:t>
        </w:r>
      </w:hyperlink>
      <w:r>
        <w:rPr>
          <w:rFonts w:ascii="Georgia" w:hAnsi="Georgia"/>
        </w:rPr>
        <w:t>, замещает или замещало должность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17. Порядок направления информации, ука</w:t>
      </w:r>
      <w:r>
        <w:rPr>
          <w:rFonts w:ascii="Georgia" w:hAnsi="Georgia"/>
        </w:rPr>
        <w:t>занной в части 16 настоящей статьи, определяется Генеральным прокурором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divId w:val="94897354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Государстве</w:t>
      </w:r>
      <w:r>
        <w:rPr>
          <w:rFonts w:ascii="Georgia" w:hAnsi="Georgia"/>
        </w:rPr>
        <w:t>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</w:t>
      </w:r>
      <w:r>
        <w:rPr>
          <w:rFonts w:ascii="Georgia" w:hAnsi="Georgia"/>
        </w:rPr>
        <w:t>ного служащего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r:id="rId66" w:anchor="/document/99/902135263/XA00M3A2ME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>, является правон</w:t>
      </w:r>
      <w:r>
        <w:rPr>
          <w:rFonts w:ascii="Georgia" w:hAnsi="Georgia"/>
        </w:rPr>
        <w:t>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lastRenderedPageBreak/>
        <w:t>4. Государственный или муниципальный служащий, уведомивший представител</w:t>
      </w:r>
      <w:r>
        <w:rPr>
          <w:rFonts w:ascii="Georgia" w:hAnsi="Georgia"/>
        </w:rPr>
        <w:t>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</w:t>
      </w:r>
      <w:r>
        <w:rPr>
          <w:rFonts w:ascii="Georgia" w:hAnsi="Georgia"/>
        </w:rPr>
        <w:t>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</w:t>
      </w:r>
      <w:r>
        <w:rPr>
          <w:rFonts w:ascii="Georgia" w:hAnsi="Georgia"/>
        </w:rPr>
        <w:t>тера, находится под защитой государства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</w:t>
      </w:r>
      <w:r>
        <w:rPr>
          <w:rFonts w:ascii="Georgia" w:hAnsi="Georgia"/>
        </w:rPr>
        <w:t>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</w:t>
      </w:r>
      <w:r>
        <w:rPr>
          <w:rFonts w:ascii="Georgia" w:hAnsi="Georgia"/>
        </w:rPr>
        <w:t>.</w:t>
      </w:r>
    </w:p>
    <w:p w:rsidR="00000000" w:rsidRDefault="002313F4">
      <w:pPr>
        <w:divId w:val="15534723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</w:rPr>
        <w:t>Конфликт интересо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Под конфликтом интер</w:t>
      </w:r>
      <w:r>
        <w:rPr>
          <w:rFonts w:ascii="Georgia" w:hAnsi="Georgia"/>
        </w:rPr>
        <w:t>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</w:t>
      </w:r>
      <w:r>
        <w:rPr>
          <w:rFonts w:ascii="Georgia" w:hAnsi="Georgia"/>
        </w:rPr>
        <w:t>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2. В </w:t>
      </w:r>
      <w:hyperlink r:id="rId67" w:anchor="/document/99/902135263/XA00M2M2MA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</w:t>
      </w:r>
      <w:r>
        <w:rPr>
          <w:rFonts w:ascii="Georgia" w:hAnsi="Georgia"/>
        </w:rPr>
        <w:t xml:space="preserve"> лицом, указанным в </w:t>
      </w:r>
      <w:hyperlink r:id="rId68" w:anchor="/document/99/902135263/XA00M2M2MA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r:id="rId69" w:anchor="/document/99/902135263/XA00M2M2MA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и (или) лица, состоящие с ним в близком родстве или свойстве, связаны имущественными, корпоративными или иными близкими отношениями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3. Обязанность </w:t>
      </w:r>
      <w:r>
        <w:rPr>
          <w:rFonts w:ascii="Georgia" w:hAnsi="Georgia"/>
        </w:rPr>
        <w:t>принимать меры по предотвращению и урегулированию конфликта интересов возлагается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на государственных и муниципальных служащих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на служащих Центрального банка Российской Федерации, работников, замещающих должности в государственных корпорациях, публи</w:t>
      </w:r>
      <w:r>
        <w:rPr>
          <w:rFonts w:ascii="Georgia" w:hAnsi="Georgia"/>
        </w:rPr>
        <w:t>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</w:t>
      </w:r>
      <w:r>
        <w:rPr>
          <w:rFonts w:ascii="Georgia" w:hAnsi="Georgia"/>
        </w:rPr>
        <w:t>лжности финансового уполномоченного, руководителя службы обеспечения деятельности финансового уполномоченного</w:t>
      </w:r>
      <w:r>
        <w:rPr>
          <w:rFonts w:ascii="Georgia" w:hAnsi="Georgia"/>
        </w:rPr>
        <w:t>;</w:t>
      </w:r>
      <w:r>
        <w:rPr>
          <w:rFonts w:ascii="Georgia" w:hAnsi="Georgia"/>
        </w:rPr>
        <w:t xml:space="preserve">  </w:t>
      </w:r>
      <w:r>
        <w:rPr>
          <w:rFonts w:ascii="Georgia" w:hAnsi="Georgia"/>
        </w:rPr>
        <w:t> 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на работников, замещающих отдельные должности, включенные в перечни, установленные федеральными государственными органами, на основании тру</w:t>
      </w:r>
      <w:r>
        <w:rPr>
          <w:rFonts w:ascii="Georgia" w:hAnsi="Georgia"/>
        </w:rPr>
        <w:t>дового договора в организациях, создаваемых для выполнения задач, поставленных перед федеральными государственными органами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на иные категории лиц в случаях, предусмотренных федеральными законами</w:t>
      </w:r>
      <w:r>
        <w:rPr>
          <w:rFonts w:ascii="Georgia" w:hAnsi="Georgia"/>
        </w:rPr>
        <w:t>.</w:t>
      </w:r>
    </w:p>
    <w:p w:rsidR="00000000" w:rsidRDefault="002313F4">
      <w:pPr>
        <w:divId w:val="54194376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</w:rPr>
        <w:t>Порядок предотвращения и урегулирования конфл</w:t>
      </w:r>
      <w:r>
        <w:rPr>
          <w:rStyle w:val="docarticle-name"/>
          <w:rFonts w:ascii="Helvetica" w:eastAsia="Times New Roman" w:hAnsi="Helvetica" w:cs="Helvetica"/>
          <w:b/>
          <w:bCs/>
        </w:rPr>
        <w:t>икта интересо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1. Лицо, указанное в </w:t>
      </w:r>
      <w:hyperlink r:id="rId70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обязано принимать меры по недопущению любой возможности возникновения конфликта инте</w:t>
      </w:r>
      <w:r>
        <w:rPr>
          <w:rFonts w:ascii="Georgia" w:hAnsi="Georgia"/>
        </w:rPr>
        <w:t>ресов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2. Лицо, указанное в </w:t>
      </w:r>
      <w:hyperlink r:id="rId71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обязано уведомить представителя нанимателя (работодателя), иное уполномоченное лицо, определ</w:t>
      </w:r>
      <w:r>
        <w:rPr>
          <w:rFonts w:ascii="Georgia" w:hAnsi="Georgia"/>
        </w:rPr>
        <w:t>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Российской Федерации, нормативными актами Ц</w:t>
      </w:r>
      <w:r>
        <w:rPr>
          <w:rFonts w:ascii="Georgia" w:hAnsi="Georgia"/>
        </w:rPr>
        <w:t>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</w:t>
      </w:r>
      <w:r>
        <w:rPr>
          <w:rFonts w:ascii="Georgia" w:hAnsi="Georgia"/>
        </w:rPr>
        <w:t>йской Федерацией на основании федеральных законов, о возникшем конфликте интересов или о возможности его возникновения, как только ему станет об этом известно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3. Представитель нанимателя, работодатель, иное уполномоченное лицо, указанное в </w:t>
      </w:r>
      <w:hyperlink r:id="rId72" w:anchor="/document/99/902135263/XA00M4U2MM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 xml:space="preserve">, если им стало известно о возникновении у лица, указанного в </w:t>
      </w:r>
      <w:hyperlink r:id="rId73" w:anchor="/document/99/902135263/XA00M2M2MA/" w:tgtFrame="_self" w:history="1">
        <w:r>
          <w:rPr>
            <w:rStyle w:val="a4"/>
            <w:rFonts w:ascii="Georgia" w:hAnsi="Georgia"/>
          </w:rPr>
          <w:t>части 1 стать</w:t>
        </w:r>
        <w:r>
          <w:rPr>
            <w:rStyle w:val="a4"/>
            <w:rFonts w:ascii="Georgia" w:hAnsi="Georgia"/>
          </w:rPr>
          <w:t>и 10 настоящего Федерального закона</w:t>
        </w:r>
      </w:hyperlink>
      <w:r>
        <w:rPr>
          <w:rFonts w:ascii="Georgia" w:hAnsi="Georgia"/>
        </w:rPr>
        <w:t>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 Предотвращение или урегулирование конфликта интерес</w:t>
      </w:r>
      <w:r>
        <w:rPr>
          <w:rFonts w:ascii="Georgia" w:hAnsi="Georgia"/>
        </w:rPr>
        <w:t xml:space="preserve">ов может состоять в изменении должностного или служебного положения лица, указанного в </w:t>
      </w:r>
      <w:hyperlink r:id="rId74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являющегося стороной конфликта ин</w:t>
      </w:r>
      <w:r>
        <w:rPr>
          <w:rFonts w:ascii="Georgia" w:hAnsi="Georgia"/>
        </w:rPr>
        <w:t>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5. Предотвращение и урегулирование конфликта интересов, стор</w:t>
      </w:r>
      <w:r>
        <w:rPr>
          <w:rFonts w:ascii="Georgia" w:hAnsi="Georgia"/>
        </w:rPr>
        <w:t xml:space="preserve">оной которого является лицо, указанное в </w:t>
      </w:r>
      <w:hyperlink r:id="rId75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осуществляются путем отвода или самоотвода указанного лица в случаях и порядке,</w:t>
      </w:r>
      <w:r>
        <w:rPr>
          <w:rFonts w:ascii="Georgia" w:hAnsi="Georgia"/>
        </w:rPr>
        <w:t xml:space="preserve"> предусмотренных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6. Непринятие лицом, указанным в </w:t>
      </w:r>
      <w:hyperlink r:id="rId76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 xml:space="preserve">, являющимся стороной конфликта </w:t>
      </w:r>
      <w:r>
        <w:rPr>
          <w:rFonts w:ascii="Georgia" w:hAnsi="Georgia"/>
        </w:rPr>
        <w:t>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Федерации, за исключением случаев, установленных федеральными законами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7. В</w:t>
      </w:r>
      <w:r>
        <w:rPr>
          <w:rFonts w:ascii="Georgia" w:hAnsi="Georgia"/>
        </w:rPr>
        <w:t xml:space="preserve"> случае, если лицо, указанное в </w:t>
      </w:r>
      <w:hyperlink r:id="rId77" w:anchor="/document/99/902135263/XA00M2M2MA/" w:tgtFrame="_self" w:history="1">
        <w:r>
          <w:rPr>
            <w:rStyle w:val="a4"/>
            <w:rFonts w:ascii="Georgia" w:hAnsi="Georgia"/>
          </w:rPr>
          <w:t>части 1 статьи 10 настоящего Федерального закона</w:t>
        </w:r>
      </w:hyperlink>
      <w:r>
        <w:rPr>
          <w:rFonts w:ascii="Georgia" w:hAnsi="Georgia"/>
        </w:rPr>
        <w:t>, владеет ценными бумагами (долями участия, паями в уставных (складочных) капиталах органи</w:t>
      </w:r>
      <w:r>
        <w:rPr>
          <w:rFonts w:ascii="Georgia" w:hAnsi="Georgia"/>
        </w:rPr>
        <w:t>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</w:t>
      </w:r>
      <w:r>
        <w:rPr>
          <w:rFonts w:ascii="Georgia" w:hAnsi="Georgia"/>
        </w:rPr>
        <w:t>.</w:t>
      </w:r>
    </w:p>
    <w:p w:rsidR="00000000" w:rsidRDefault="002313F4">
      <w:pPr>
        <w:divId w:val="152752070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11.1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. 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</w:t>
      </w:r>
      <w:r>
        <w:rPr>
          <w:rStyle w:val="docarticle-name"/>
          <w:rFonts w:ascii="Helvetica" w:eastAsia="Times New Roman" w:hAnsi="Helvetica" w:cs="Helvetica"/>
          <w:b/>
          <w:bCs/>
        </w:rPr>
        <w:t>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</w:t>
      </w:r>
      <w:r>
        <w:rPr>
          <w:rStyle w:val="docarticle-name"/>
          <w:rFonts w:ascii="Helvetica" w:eastAsia="Times New Roman" w:hAnsi="Helvetica" w:cs="Helvetica"/>
          <w:b/>
          <w:bCs/>
        </w:rPr>
        <w:t>ия деятельности финансового уполномоченног</w:t>
      </w:r>
      <w:r>
        <w:rPr>
          <w:rStyle w:val="docarticle-name"/>
          <w:rFonts w:ascii="Helvetica" w:eastAsia="Times New Roman" w:hAnsi="Helvetica" w:cs="Helvetica"/>
          <w:b/>
          <w:bCs/>
        </w:rPr>
        <w:t>о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Служащие Центрального банка Российской Федерации, работники, замещающие должности в государственных корпорациях, публично-правовых компаниях, Фонде </w:t>
      </w:r>
      <w:r>
        <w:rPr>
          <w:rFonts w:ascii="Georgia" w:hAnsi="Georgia"/>
        </w:rPr>
        <w:lastRenderedPageBreak/>
        <w:t>пенсионного и социального страхования Российской Федерации, Феде</w:t>
      </w:r>
      <w:r>
        <w:rPr>
          <w:rFonts w:ascii="Georgia" w:hAnsi="Georgia"/>
        </w:rPr>
        <w:t>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</w:t>
      </w:r>
      <w:r>
        <w:rPr>
          <w:rFonts w:ascii="Georgia" w:hAnsi="Georgia"/>
        </w:rPr>
        <w:t xml:space="preserve">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</w:t>
      </w:r>
      <w:hyperlink r:id="rId78" w:anchor="/document/99/902135263/XA00M3A2ME/" w:tgtFrame="_self" w:history="1">
        <w:r>
          <w:rPr>
            <w:rStyle w:val="a4"/>
            <w:rFonts w:ascii="Georgia" w:hAnsi="Georgia"/>
          </w:rPr>
          <w:t>статьями 9</w:t>
        </w:r>
      </w:hyperlink>
      <w:r>
        <w:rPr>
          <w:rFonts w:ascii="Georgia" w:hAnsi="Georgia"/>
        </w:rPr>
        <w:t>-</w:t>
      </w:r>
      <w:hyperlink r:id="rId79" w:anchor="/document/99/902135263/XA00M3Q2MG/" w:tgtFrame="_self" w:history="1">
        <w:r>
          <w:rPr>
            <w:rStyle w:val="a4"/>
            <w:rFonts w:ascii="Georgia" w:hAnsi="Georgia"/>
          </w:rPr>
          <w:t>11 настоящего Федерального закона</w:t>
        </w:r>
      </w:hyperlink>
      <w:r>
        <w:rPr>
          <w:rFonts w:ascii="Georgia" w:hAnsi="Georgia"/>
        </w:rPr>
        <w:t xml:space="preserve"> уведомлять об обращении к ним каких-либо лиц в целях склонения к соверш</w:t>
      </w:r>
      <w:r>
        <w:rPr>
          <w:rFonts w:ascii="Georgia" w:hAnsi="Georgia"/>
        </w:rPr>
        <w:t>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</w:t>
      </w:r>
      <w:r>
        <w:rPr>
          <w:rFonts w:ascii="Georgia" w:hAnsi="Georgia"/>
        </w:rPr>
        <w:t>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</w:t>
      </w:r>
      <w:r>
        <w:rPr>
          <w:rFonts w:ascii="Georgia" w:hAnsi="Georgia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</w:t>
      </w:r>
      <w:r>
        <w:rPr>
          <w:rFonts w:ascii="Georgia" w:hAnsi="Georgia"/>
        </w:rPr>
        <w:t> </w:t>
      </w:r>
    </w:p>
    <w:p w:rsidR="00000000" w:rsidRDefault="002313F4">
      <w:pPr>
        <w:divId w:val="188509569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Ограничения, налагаемые на гражданина, замещавшего должность государственной или муниципальной </w:t>
      </w:r>
      <w:r>
        <w:rPr>
          <w:rStyle w:val="docarticle-name"/>
          <w:rFonts w:ascii="Helvetica" w:eastAsia="Times New Roman" w:hAnsi="Helvetica" w:cs="Helvetica"/>
          <w:b/>
          <w:bCs/>
        </w:rPr>
        <w:t>службы, при заключении им трудового или гражданско-правового договор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</w:t>
      </w:r>
      <w:r>
        <w:rPr>
          <w:rFonts w:ascii="Georgia" w:hAnsi="Georgia"/>
        </w:rPr>
        <w:t>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</w:t>
      </w:r>
      <w:r>
        <w:rPr>
          <w:rFonts w:ascii="Georgia" w:hAnsi="Georgia"/>
        </w:rPr>
        <w:t xml:space="preserve">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</w:t>
      </w:r>
      <w:r>
        <w:rPr>
          <w:rFonts w:ascii="Georgia" w:hAnsi="Georgia"/>
        </w:rPr>
        <w:t>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1.1. Комиссия в порядке, установленном нормативными правов</w:t>
      </w:r>
      <w:r>
        <w:rPr>
          <w:rFonts w:ascii="Georgia" w:hAnsi="Georgia"/>
        </w:rPr>
        <w:t>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</w:t>
      </w:r>
      <w:r>
        <w:rPr>
          <w:rFonts w:ascii="Georgia" w:hAnsi="Georgia"/>
        </w:rPr>
        <w:t xml:space="preserve">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</w:t>
      </w:r>
      <w:r>
        <w:rPr>
          <w:rFonts w:ascii="Georgia" w:hAnsi="Georgia"/>
        </w:rPr>
        <w:t xml:space="preserve">чении трудовых или гражданско-правовых договоров на выполнение работ (оказание услуг), указанных в </w:t>
      </w:r>
      <w:hyperlink r:id="rId80" w:anchor="/document/99/902135263/XA00M3O2MF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сообщать работодателю сведения о последнем ме</w:t>
      </w:r>
      <w:r>
        <w:rPr>
          <w:rFonts w:ascii="Georgia" w:hAnsi="Georgia"/>
        </w:rPr>
        <w:t>сте своей службы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</w:t>
      </w:r>
      <w:r>
        <w:rPr>
          <w:rFonts w:ascii="Georgia" w:hAnsi="Georgia"/>
        </w:rPr>
        <w:t xml:space="preserve">ребования, предусмотренного </w:t>
      </w:r>
      <w:hyperlink r:id="rId81" w:anchor="/document/99/902135263/XA00M362MC/" w:tgtFrame="_self" w:history="1">
        <w:r>
          <w:rPr>
            <w:rStyle w:val="a4"/>
            <w:rFonts w:ascii="Georgia" w:hAnsi="Georgia"/>
          </w:rPr>
          <w:t>частью 2 настоящей статьи</w:t>
        </w:r>
      </w:hyperlink>
      <w:r>
        <w:rPr>
          <w:rFonts w:ascii="Georgia" w:hAnsi="Georgia"/>
        </w:rPr>
        <w:t xml:space="preserve">, влечет прекращение трудового или гражданско-правового договора на выполнение </w:t>
      </w:r>
      <w:r>
        <w:rPr>
          <w:rFonts w:ascii="Georgia" w:hAnsi="Georgia"/>
        </w:rPr>
        <w:lastRenderedPageBreak/>
        <w:t xml:space="preserve">работ (оказание услуг), указанного в </w:t>
      </w:r>
      <w:hyperlink r:id="rId82" w:anchor="/document/99/902135263/XA00M3O2MF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заключенного с указанным гражданином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 Работодатель при заключении трудового или гражданско-правового договора на выполнение работ (оказание у</w:t>
      </w:r>
      <w:r>
        <w:rPr>
          <w:rFonts w:ascii="Georgia" w:hAnsi="Georgia"/>
        </w:rPr>
        <w:t xml:space="preserve">слуг), указанного в </w:t>
      </w:r>
      <w:hyperlink r:id="rId83" w:anchor="/document/99/902135263/XA00M3O2MF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, с гражданином, замещавшим должности государственной или муниципальной службы, перечень которых устанавливается нормативными </w:t>
      </w:r>
      <w:r>
        <w:rPr>
          <w:rFonts w:ascii="Georgia" w:hAnsi="Georgia"/>
        </w:rPr>
        <w:t>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</w:t>
      </w:r>
      <w:r>
        <w:rPr>
          <w:rFonts w:ascii="Georgia" w:hAnsi="Georgia"/>
        </w:rPr>
        <w:t>ального служащего по последнему месту его службы в порядке, устанавливаемом нормативными правовыми актами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5. Неисполнение работодателем обязанности, установленной </w:t>
      </w:r>
      <w:hyperlink r:id="rId84" w:anchor="/document/99/902135263/XA00M362MC/" w:tgtFrame="_self" w:history="1">
        <w:r>
          <w:rPr>
            <w:rStyle w:val="a4"/>
            <w:rFonts w:ascii="Georgia" w:hAnsi="Georgia"/>
          </w:rPr>
          <w:t>частью 4 настоящей статьи</w:t>
        </w:r>
      </w:hyperlink>
      <w:r>
        <w:rPr>
          <w:rFonts w:ascii="Georgia" w:hAnsi="Georgia"/>
        </w:rPr>
        <w:t>, является правонарушением и влечет ответственность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6. Проверка соблюдения гражданином, указанным в </w:t>
      </w:r>
      <w:hyperlink r:id="rId85" w:anchor="/document/99/902135263/XA00M3O2MF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>
        <w:rPr>
          <w:rFonts w:ascii="Georgia" w:hAnsi="Georgia"/>
        </w:rPr>
        <w:t>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</w:t>
      </w:r>
      <w:r>
        <w:rPr>
          <w:rFonts w:ascii="Georgia" w:hAnsi="Georgia"/>
        </w:rPr>
        <w:t>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t>.</w:t>
      </w:r>
    </w:p>
    <w:p w:rsidR="00000000" w:rsidRDefault="002313F4">
      <w:pPr>
        <w:divId w:val="160453656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12.1. </w:t>
      </w:r>
      <w:r>
        <w:rPr>
          <w:rStyle w:val="docarticle-name"/>
          <w:rFonts w:ascii="Helvetica" w:eastAsia="Times New Roman" w:hAnsi="Helvetica" w:cs="Helvetica"/>
          <w:b/>
          <w:bCs/>
        </w:rPr>
        <w:t>Ограничения и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Лица, замещающие государственные должности Российской Федерации, государственны</w:t>
      </w:r>
      <w:r>
        <w:rPr>
          <w:rFonts w:ascii="Georgia" w:hAnsi="Georgia"/>
        </w:rPr>
        <w:t>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</w:t>
      </w:r>
      <w:r>
        <w:rPr>
          <w:rFonts w:ascii="Georgia" w:hAnsi="Georgia"/>
        </w:rPr>
        <w:t>аконами, а также муниципальные должности, должности государственной или муниципальной службы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</w:t>
      </w:r>
      <w:r>
        <w:rPr>
          <w:rFonts w:ascii="Georgia" w:hAnsi="Georgia"/>
        </w:rPr>
        <w:t>ерации, иные муниципальные должности, должности государственной или муниципальной службы, если иное не установлено федеральными законами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 Лица, замещающие государственные должности Российской Федерации, лица, замещающие государственные должности субъект</w:t>
      </w:r>
      <w:r>
        <w:rPr>
          <w:rFonts w:ascii="Georgia" w:hAnsi="Georgia"/>
        </w:rPr>
        <w:t>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замещать другие должности в органах государственной власти и органах местного самоуправления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заниматься предпринимательской деятельностью лично или через доверенных лиц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заниматься другой оплачиваемой деятельностью, кроме преподавательской, научн</w:t>
      </w:r>
      <w:r>
        <w:rPr>
          <w:rFonts w:ascii="Georgia" w:hAnsi="Georgia"/>
        </w:rPr>
        <w:t xml:space="preserve">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</w:t>
      </w:r>
      <w:r>
        <w:rPr>
          <w:rFonts w:ascii="Georgia" w:hAnsi="Georgia"/>
        </w:rPr>
        <w:lastRenderedPageBreak/>
        <w:t>граждан и лиц без граж</w:t>
      </w:r>
      <w:r>
        <w:rPr>
          <w:rFonts w:ascii="Georgia" w:hAnsi="Georgia"/>
        </w:rPr>
        <w:t>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</w:t>
      </w:r>
      <w:r>
        <w:rPr>
          <w:rFonts w:ascii="Georgia" w:hAnsi="Georgia"/>
        </w:rPr>
        <w:t>, международными или иностранными организациями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5) использовать в несл</w:t>
      </w:r>
      <w:r>
        <w:rPr>
          <w:rFonts w:ascii="Georgia" w:hAnsi="Georgia"/>
        </w:rPr>
        <w:t>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6) получать гонорары за публикации и выступления в качестве лица, замещающего государственную должнос</w:t>
      </w:r>
      <w:r>
        <w:rPr>
          <w:rFonts w:ascii="Georgia" w:hAnsi="Georgia"/>
        </w:rPr>
        <w:t>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7) получать в связи с выполнением служебных (должностных) обязанностей н</w:t>
      </w:r>
      <w:r>
        <w:rPr>
          <w:rFonts w:ascii="Georgia" w:hAnsi="Georgia"/>
        </w:rPr>
        <w:t>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</w:t>
      </w:r>
      <w:r>
        <w:rPr>
          <w:rFonts w:ascii="Georgia" w:hAnsi="Georgia"/>
        </w:rPr>
        <w:t>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</w:t>
      </w:r>
      <w:r>
        <w:rPr>
          <w:rFonts w:ascii="Georgia" w:hAnsi="Georgia"/>
        </w:rPr>
        <w:t>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</w:t>
      </w:r>
      <w:r>
        <w:rPr>
          <w:rFonts w:ascii="Georgia" w:hAnsi="Georgia"/>
        </w:rPr>
        <w:t>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8) принимать вопреки уст</w:t>
      </w:r>
      <w:r>
        <w:rPr>
          <w:rFonts w:ascii="Georgia" w:hAnsi="Georgia"/>
        </w:rPr>
        <w:t>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9) выезжать в </w:t>
      </w:r>
      <w:r>
        <w:rPr>
          <w:rFonts w:ascii="Georgia" w:hAnsi="Georgia"/>
        </w:rPr>
        <w:t>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</w:t>
      </w:r>
      <w:r>
        <w:rPr>
          <w:rFonts w:ascii="Georgia" w:hAnsi="Georgia"/>
        </w:rPr>
        <w:t>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10) входить в состав органов управле</w:t>
      </w:r>
      <w:r>
        <w:rPr>
          <w:rFonts w:ascii="Georgia" w:hAnsi="Georgia"/>
        </w:rPr>
        <w:t>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</w:t>
      </w:r>
      <w:r>
        <w:rPr>
          <w:rFonts w:ascii="Georgia" w:hAnsi="Georgia"/>
        </w:rPr>
        <w:t>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11) разглашать ил</w:t>
      </w:r>
      <w:r>
        <w:rPr>
          <w:rFonts w:ascii="Georgia" w:hAnsi="Georgia"/>
        </w:rPr>
        <w:t xml:space="preserve">и использовать в целях, не связанных с выполнением служебных обязанностей, сведения, отнесенные в соответствии с федеральным законом к </w:t>
      </w:r>
      <w:r>
        <w:rPr>
          <w:rFonts w:ascii="Georgia" w:hAnsi="Georgia"/>
        </w:rPr>
        <w:lastRenderedPageBreak/>
        <w:t>информации ограниченного доступа, ставшие им известными в связи с выполнением служебных обязанностей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3.1. Лица, замещающ</w:t>
      </w:r>
      <w:r>
        <w:rPr>
          <w:rFonts w:ascii="Georgia" w:hAnsi="Georgia"/>
        </w:rPr>
        <w:t xml:space="preserve">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r:id="rId86" w:anchor="/document/99/902135263/XA00M962NE/" w:tgtFrame="_self" w:history="1">
        <w:r>
          <w:rPr>
            <w:rStyle w:val="a4"/>
            <w:rFonts w:ascii="Georgia" w:hAnsi="Georgia"/>
          </w:rPr>
          <w:t>пунктами 4</w:t>
        </w:r>
      </w:hyperlink>
      <w:r>
        <w:rPr>
          <w:rFonts w:ascii="Georgia" w:hAnsi="Georgia"/>
        </w:rPr>
        <w:t>-</w:t>
      </w:r>
      <w:hyperlink r:id="rId87" w:anchor="/document/99/902135263/XA00M8I2NA/" w:tgtFrame="_self" w:history="1">
        <w:r>
          <w:rPr>
            <w:rStyle w:val="a4"/>
            <w:rFonts w:ascii="Georgia" w:hAnsi="Georgia"/>
          </w:rPr>
          <w:t>11 части 3 настоящей статьи</w:t>
        </w:r>
      </w:hyperlink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3.2. Лица, замещающие государственные должности Российской Федерации, если федеральными конституционными законами или федеральными законами не уст</w:t>
      </w:r>
      <w:r>
        <w:rPr>
          <w:rFonts w:ascii="Georgia" w:hAnsi="Georgia"/>
        </w:rPr>
        <w:t>ановлено иное, не вправе участвовать в управлении коммерческой или некоммерческой организацией, за исключением следующих случаев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участие на безвозмездной основе в управлении политической партией, органом профессионального союза, участие в съезде (конфе</w:t>
      </w:r>
      <w:r>
        <w:rPr>
          <w:rFonts w:ascii="Georgia" w:hAnsi="Georgia"/>
        </w:rPr>
        <w:t>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участие на безвозмездной основе в управлении некоммерческой организацией (кроме участия в управл</w:t>
      </w:r>
      <w:r>
        <w:rPr>
          <w:rFonts w:ascii="Georgia" w:hAnsi="Georgia"/>
        </w:rPr>
        <w:t>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</w:t>
      </w:r>
      <w:r>
        <w:rPr>
          <w:rFonts w:ascii="Georgia" w:hAnsi="Georgia"/>
        </w:rPr>
        <w:t>м уведомлением Президента Российской Федерации в порядке, установленном Президентом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</w:t>
      </w:r>
      <w:r>
        <w:rPr>
          <w:rFonts w:ascii="Georgia" w:hAnsi="Georgia"/>
        </w:rPr>
        <w:t>а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</w:t>
      </w:r>
      <w:r>
        <w:rPr>
          <w:rFonts w:ascii="Georgia" w:hAnsi="Georgia"/>
        </w:rPr>
        <w:t xml:space="preserve">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</w:t>
      </w:r>
      <w:r>
        <w:rPr>
          <w:rFonts w:ascii="Georgia" w:hAnsi="Georgia"/>
        </w:rPr>
        <w:t>капитале)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5) иные случаи, предусмотренные международными договорами или федеральными законами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3.3. Депутаты законодательных органов субъектов Российской Федерации, осуществляющие свои полномочия на профессиональной постоянной основе, если федеральными за</w:t>
      </w:r>
      <w:r>
        <w:rPr>
          <w:rFonts w:ascii="Georgia" w:hAnsi="Georgia"/>
        </w:rPr>
        <w:t>конами не установлено иное, не вправе участвовать в управлении коммерческой или некоммерческой организацией, за исключением следующих случаев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1) участие на безвозмездной основе в управлении политической партией, органом профессионального союза, участие в </w:t>
      </w:r>
      <w:r>
        <w:rPr>
          <w:rFonts w:ascii="Georgia" w:hAnsi="Georgia"/>
        </w:rPr>
        <w:t>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участие на безвозмездной основе в управлении некоммерческой организацией (кроме уча</w:t>
      </w:r>
      <w:r>
        <w:rPr>
          <w:rFonts w:ascii="Georgia" w:hAnsi="Georgia"/>
        </w:rPr>
        <w:t>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</w:t>
      </w:r>
      <w:r>
        <w:rPr>
          <w:rFonts w:ascii="Georgia" w:hAnsi="Georgia"/>
        </w:rPr>
        <w:t>редварительным уведомлением законодательного органа субъекта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</w:t>
      </w:r>
      <w:r>
        <w:rPr>
          <w:rFonts w:ascii="Georgia" w:hAnsi="Georgia"/>
        </w:rPr>
        <w:t xml:space="preserve">) которой является субъект Российской Федерации, в соответствии с </w:t>
      </w:r>
      <w:r>
        <w:rPr>
          <w:rFonts w:ascii="Georgia" w:hAnsi="Georgia"/>
        </w:rPr>
        <w:lastRenderedPageBreak/>
        <w:t>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</w:t>
      </w:r>
      <w:r>
        <w:rPr>
          <w:rFonts w:ascii="Georgia" w:hAnsi="Georgia"/>
        </w:rPr>
        <w:t>ния находящимися в собственности субъекта Российской Федерации акциями (долями участия в уставном капитале)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иные случаи, предусмотренные федеральными законами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3.3-1. Лица, замещающие государственные должности субъектов Российской Федерации и осуществл</w:t>
      </w:r>
      <w:r>
        <w:rPr>
          <w:rFonts w:ascii="Georgia" w:hAnsi="Georgia"/>
        </w:rPr>
        <w:t xml:space="preserve">яющие свои полномочия на непостоянной основе, не вправе осуществлять деятельность, предусмотренную </w:t>
      </w:r>
      <w:hyperlink r:id="rId88" w:anchor="/document/99/902135263/XA00M7G2N5/" w:tgtFrame="_self" w:history="1">
        <w:r>
          <w:rPr>
            <w:rStyle w:val="a4"/>
            <w:rFonts w:ascii="Georgia" w:hAnsi="Georgia"/>
          </w:rPr>
          <w:t>пунктами 1</w:t>
        </w:r>
      </w:hyperlink>
      <w:r>
        <w:rPr>
          <w:rFonts w:ascii="Georgia" w:hAnsi="Georgia"/>
        </w:rPr>
        <w:t xml:space="preserve">, </w:t>
      </w:r>
      <w:hyperlink r:id="rId89" w:anchor="/document/99/902135263/XA00M962NE/" w:tgtFrame="_self" w:history="1">
        <w:r>
          <w:rPr>
            <w:rStyle w:val="a4"/>
            <w:rFonts w:ascii="Georgia" w:hAnsi="Georgia"/>
          </w:rPr>
          <w:t>4</w:t>
        </w:r>
      </w:hyperlink>
      <w:r>
        <w:rPr>
          <w:rFonts w:ascii="Georgia" w:hAnsi="Georgia"/>
        </w:rPr>
        <w:t>-</w:t>
      </w:r>
      <w:hyperlink r:id="rId90" w:anchor="/document/99/902135263/XA00M8I2NA/" w:tgtFrame="_self" w:history="1">
        <w:r>
          <w:rPr>
            <w:rStyle w:val="a4"/>
            <w:rFonts w:ascii="Georgia" w:hAnsi="Georgia"/>
          </w:rPr>
          <w:t>11 части 3 настоящей статьи</w:t>
        </w:r>
      </w:hyperlink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3.4. Лица, замещающие государственные должности субъектов Российской Федерации (за исключением депутатов законод</w:t>
      </w:r>
      <w:r>
        <w:rPr>
          <w:rFonts w:ascii="Georgia" w:hAnsi="Georgia"/>
        </w:rPr>
        <w:t>ательных органов субъектов Российской Федерации)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</w:t>
      </w:r>
      <w:r>
        <w:rPr>
          <w:rFonts w:ascii="Georgia" w:hAnsi="Georgia"/>
        </w:rPr>
        <w:t>х случаев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</w:t>
      </w:r>
      <w:r>
        <w:rPr>
          <w:rFonts w:ascii="Georgia" w:hAnsi="Georgia"/>
        </w:rPr>
        <w:t>арищества собственников недвижимости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</w:t>
      </w:r>
      <w:r>
        <w:rPr>
          <w:rFonts w:ascii="Georgia" w:hAnsi="Georgia"/>
        </w:rPr>
        <w:t>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</w:t>
      </w:r>
      <w:r>
        <w:rPr>
          <w:rFonts w:ascii="Georgia" w:hAnsi="Georgia"/>
        </w:rPr>
        <w:t>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</w:t>
      </w:r>
      <w:r>
        <w:rPr>
          <w:rFonts w:ascii="Georgia" w:hAnsi="Georgia"/>
        </w:rPr>
        <w:t>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</w:t>
      </w:r>
      <w:r>
        <w:rPr>
          <w:rFonts w:ascii="Georgia" w:hAnsi="Georgia"/>
        </w:rPr>
        <w:t>тия в уставном капитале)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5) иные случаи, предусмотренные федеральными законами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</w:t>
      </w:r>
      <w:r>
        <w:rPr>
          <w:rFonts w:ascii="Georgia" w:hAnsi="Georgia"/>
        </w:rPr>
        <w:t>равлении коммерческой или некоммерческой организацией, за исключением следующих случаев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</w:t>
      </w:r>
      <w:r>
        <w:rPr>
          <w:rFonts w:ascii="Georgia" w:hAnsi="Georgia"/>
        </w:rPr>
        <w:t>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участие на безвозмездной осно</w:t>
      </w:r>
      <w:r>
        <w:rPr>
          <w:rFonts w:ascii="Georgia" w:hAnsi="Georgia"/>
        </w:rPr>
        <w:t xml:space="preserve">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</w:t>
      </w:r>
      <w:r>
        <w:rPr>
          <w:rFonts w:ascii="Georgia" w:hAnsi="Georgia"/>
        </w:rPr>
        <w:lastRenderedPageBreak/>
        <w:t>местного самоуправления, участия в съезде (кон</w:t>
      </w:r>
      <w:r>
        <w:rPr>
          <w:rFonts w:ascii="Georgia" w:hAnsi="Georgia"/>
        </w:rPr>
        <w:t>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</w:t>
      </w:r>
      <w:r>
        <w:rPr>
          <w:rFonts w:ascii="Georgia" w:hAnsi="Georgia"/>
        </w:rPr>
        <w:t xml:space="preserve"> установленном законом субъекта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</w:t>
      </w:r>
      <w:r>
        <w:rPr>
          <w:rFonts w:ascii="Georgia" w:hAnsi="Georgia"/>
        </w:rPr>
        <w:t>органах управления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</w:t>
      </w:r>
      <w:r>
        <w:rPr>
          <w:rFonts w:ascii="Georgia" w:hAnsi="Georgia"/>
        </w:rPr>
        <w:t>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5) иные случаи,</w:t>
      </w:r>
      <w:r>
        <w:rPr>
          <w:rFonts w:ascii="Georgia" w:hAnsi="Georgia"/>
        </w:rPr>
        <w:t xml:space="preserve"> предусмотренные федеральными законами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</w:t>
      </w:r>
      <w:r>
        <w:rPr>
          <w:rFonts w:ascii="Georgia" w:hAnsi="Georgia"/>
        </w:rPr>
        <w:t>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настоящим Федеральным законом и иными нормативными правовым</w:t>
      </w:r>
      <w:r>
        <w:rPr>
          <w:rFonts w:ascii="Georgia" w:hAnsi="Georgia"/>
        </w:rPr>
        <w:t>и актами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</w:t>
      </w:r>
      <w:r>
        <w:rPr>
          <w:rFonts w:ascii="Georgia" w:hAnsi="Georgia"/>
        </w:rPr>
        <w:t>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4.1-1. Лица, з</w:t>
      </w:r>
      <w:r>
        <w:rPr>
          <w:rFonts w:ascii="Georgia" w:hAnsi="Georgia"/>
        </w:rPr>
        <w:t>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</w:t>
      </w:r>
      <w:r>
        <w:rPr>
          <w:rFonts w:ascii="Georgia" w:hAnsi="Georgia"/>
        </w:rPr>
        <w:t xml:space="preserve">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</w:t>
      </w:r>
      <w:r>
        <w:rPr>
          <w:rFonts w:ascii="Georgia" w:hAnsi="Georgia"/>
        </w:rPr>
        <w:t xml:space="preserve">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</w:t>
      </w:r>
      <w:r>
        <w:rPr>
          <w:rFonts w:ascii="Georgia" w:hAnsi="Georgia"/>
        </w:rPr>
        <w:t>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</w:t>
      </w:r>
      <w:r>
        <w:rPr>
          <w:rFonts w:ascii="Georgia" w:hAnsi="Georgia"/>
        </w:rPr>
        <w:t>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4.1-2. Депутат за</w:t>
      </w:r>
      <w:r>
        <w:rPr>
          <w:rFonts w:ascii="Georgia" w:hAnsi="Georgia"/>
        </w:rPr>
        <w:t xml:space="preserve">конодательного органа субъекта Российской Федерации, осуществляющий свои полномочия без отрыва от основной деятельности, представляет указанные в </w:t>
      </w:r>
      <w:hyperlink r:id="rId91" w:anchor="/document/99/902135263/XA00MES2O2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 xml:space="preserve"> сведения о доходах, об имуществе и обязательствах имущественного характера в течение четырех месяцев со дня избрания </w:t>
      </w:r>
      <w:r>
        <w:rPr>
          <w:rFonts w:ascii="Georgia" w:hAnsi="Georgia"/>
        </w:rPr>
        <w:lastRenderedPageBreak/>
        <w:t>депутатом, передачи ему вакантного депутатского мандата. Депутат законодательного органа субъекта Российской Федерации, осуществляющий сво</w:t>
      </w:r>
      <w:r>
        <w:rPr>
          <w:rFonts w:ascii="Georgia" w:hAnsi="Georgia"/>
        </w:rPr>
        <w:t>и полномочия без отрыва от основной деятельности, в случаях, предусмотренных</w:t>
      </w:r>
      <w:r>
        <w:rPr>
          <w:rFonts w:ascii="Georgia" w:hAnsi="Georgia"/>
        </w:rPr>
        <w:t xml:space="preserve"> </w:t>
      </w:r>
      <w:hyperlink r:id="rId92" w:anchor="/document/99/902383514/XA00MDO2NS/" w:history="1">
        <w:r>
          <w:rPr>
            <w:rStyle w:val="a4"/>
            <w:rFonts w:ascii="Georgia" w:hAnsi="Georgia"/>
          </w:rPr>
          <w:t>частью 1 статьи 3 Федерального закона от 3 декабря 2012 года № 230-ФЗ "О контроле за соответствием расхо</w:t>
        </w:r>
        <w:r>
          <w:rPr>
            <w:rStyle w:val="a4"/>
            <w:rFonts w:ascii="Georgia" w:hAnsi="Georgia"/>
          </w:rPr>
          <w:t>дов лиц, замещающих государственные должности, и иных лиц их доходам"</w:t>
        </w:r>
      </w:hyperlink>
      <w:r>
        <w:rPr>
          <w:rFonts w:ascii="Georgia" w:hAnsi="Georgia"/>
        </w:rPr>
        <w:t>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</w:t>
      </w:r>
      <w:r>
        <w:rPr>
          <w:rFonts w:ascii="Georgia" w:hAnsi="Georgia"/>
        </w:rPr>
        <w:t>ного периода сделки, предусмотренные</w:t>
      </w:r>
      <w:r>
        <w:rPr>
          <w:rFonts w:ascii="Georgia" w:hAnsi="Georgia"/>
        </w:rPr>
        <w:t xml:space="preserve"> </w:t>
      </w:r>
      <w:hyperlink r:id="rId93" w:anchor="/document/99/902383514/XA00MDO2NS/" w:history="1">
        <w:r>
          <w:rPr>
            <w:rStyle w:val="a4"/>
            <w:rFonts w:ascii="Georgia" w:hAnsi="Georgia"/>
          </w:rPr>
          <w:t>частью 1 статьи 3 Федерального закона от 3 декабря 2012 года № 230-ФЗ "О контроле за соответствием расходов лиц, замещающих государственные долж</w:t>
        </w:r>
        <w:r>
          <w:rPr>
            <w:rStyle w:val="a4"/>
            <w:rFonts w:ascii="Georgia" w:hAnsi="Georgia"/>
          </w:rPr>
          <w:t>ности, и иных лиц их доходам"</w:t>
        </w:r>
      </w:hyperlink>
      <w:r>
        <w:rPr>
          <w:rFonts w:ascii="Georgia" w:hAnsi="Georgia"/>
        </w:rPr>
        <w:t>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</w:t>
      </w:r>
      <w:r>
        <w:rPr>
          <w:rFonts w:ascii="Georgia" w:hAnsi="Georgia"/>
        </w:rPr>
        <w:t>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</w:t>
      </w:r>
      <w:r>
        <w:rPr>
          <w:rFonts w:ascii="Georgia" w:hAnsi="Georgia"/>
        </w:rPr>
        <w:t xml:space="preserve">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</w:t>
      </w:r>
      <w:r>
        <w:rPr>
          <w:rFonts w:ascii="Georgia" w:hAnsi="Georgia"/>
        </w:rPr>
        <w:t>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</w:t>
      </w:r>
      <w:r>
        <w:rPr>
          <w:rFonts w:ascii="Georgia" w:hAnsi="Georgia"/>
        </w:rPr>
        <w:t>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</w:t>
      </w:r>
      <w:r>
        <w:rPr>
          <w:rFonts w:ascii="Georgia" w:hAnsi="Georgia"/>
        </w:rPr>
        <w:t>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</w:t>
      </w:r>
      <w:r>
        <w:rPr>
          <w:rFonts w:ascii="Georgia" w:hAnsi="Georgia"/>
        </w:rPr>
        <w:t>постоянной основе, в случаях, предусмотренных</w:t>
      </w:r>
      <w:r>
        <w:rPr>
          <w:rFonts w:ascii="Georgia" w:hAnsi="Georgia"/>
        </w:rPr>
        <w:t xml:space="preserve"> </w:t>
      </w:r>
      <w:hyperlink r:id="rId94" w:anchor="/document/99/902383514/XA00MDO2NS/" w:history="1">
        <w:r>
          <w:rPr>
            <w:rStyle w:val="a4"/>
            <w:rFonts w:ascii="Georgia" w:hAnsi="Georgia"/>
          </w:rPr>
          <w:t>частью 1 статьи 3 Федерального закона от 3 декабря 2012 года № 230-ФЗ "О контроле за соответствием расходов лиц, замещающих государстве</w:t>
        </w:r>
        <w:r>
          <w:rPr>
            <w:rStyle w:val="a4"/>
            <w:rFonts w:ascii="Georgia" w:hAnsi="Georgia"/>
          </w:rPr>
          <w:t>нные должности, и иных лиц их доходам"</w:t>
        </w:r>
      </w:hyperlink>
      <w:r>
        <w:rPr>
          <w:rFonts w:ascii="Georgia" w:hAnsi="Georgia"/>
        </w:rPr>
        <w:t>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</w:t>
      </w:r>
      <w:r>
        <w:rPr>
          <w:rFonts w:ascii="Georgia" w:hAnsi="Georgia"/>
        </w:rPr>
        <w:t>енные</w:t>
      </w:r>
      <w:r>
        <w:rPr>
          <w:rFonts w:ascii="Georgia" w:hAnsi="Georgia"/>
        </w:rPr>
        <w:t xml:space="preserve"> </w:t>
      </w:r>
      <w:hyperlink r:id="rId95" w:anchor="/document/99/902383514/XA00MDO2NS/" w:history="1">
        <w:r>
          <w:rPr>
            <w:rStyle w:val="a4"/>
            <w:rFonts w:ascii="Georgia" w:hAnsi="Georgia"/>
          </w:rPr>
          <w:t>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</w:t>
        </w:r>
      </w:hyperlink>
      <w:r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r>
        <w:rPr>
          <w:rFonts w:ascii="Georgia" w:hAnsi="Georgia"/>
        </w:rPr>
        <w:t>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</w:t>
      </w:r>
      <w:r>
        <w:rPr>
          <w:rFonts w:ascii="Georgia" w:hAnsi="Georgia"/>
        </w:rPr>
        <w:t>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</w:t>
      </w:r>
      <w:r>
        <w:rPr>
          <w:rFonts w:ascii="Georgia" w:hAnsi="Georgia"/>
        </w:rPr>
        <w:t>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</w:t>
      </w:r>
      <w:r>
        <w:rPr>
          <w:rFonts w:ascii="Georgia" w:hAnsi="Georgia"/>
        </w:rPr>
        <w:t>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</w:t>
      </w:r>
      <w:r>
        <w:rPr>
          <w:rFonts w:ascii="Georgia" w:hAnsi="Georgia"/>
        </w:rPr>
        <w:t xml:space="preserve">амоуправления (при условии отсутствия в такой информации персональных данных, позволяющих идентифицировать соответствующее лицо, и </w:t>
      </w:r>
      <w:r>
        <w:rPr>
          <w:rFonts w:ascii="Georgia" w:hAnsi="Georgia"/>
        </w:rPr>
        <w:lastRenderedPageBreak/>
        <w:t>данных, позволяющих индивидуализировать имущество, принадлежащее соответствующему лицу) в порядке, установленном законом субъ</w:t>
      </w:r>
      <w:r>
        <w:rPr>
          <w:rFonts w:ascii="Georgia" w:hAnsi="Georgia"/>
        </w:rPr>
        <w:t xml:space="preserve">екта Российской Федерации. К лицам, замещающим муниципальные должности депутата представительного органа муниципального образования, правила </w:t>
      </w:r>
      <w:hyperlink r:id="rId96" w:anchor="/document/99/902135263/XA00MCA2NP/" w:tgtFrame="_self" w:history="1">
        <w:r>
          <w:rPr>
            <w:rStyle w:val="a4"/>
            <w:rFonts w:ascii="Georgia" w:hAnsi="Georgia"/>
          </w:rPr>
          <w:t>части 4.3 настоящей статьи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не применяются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</w:t>
      </w:r>
      <w:r>
        <w:rPr>
          <w:rFonts w:ascii="Georgia" w:hAnsi="Georgia"/>
        </w:rPr>
        <w:t>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4.4. Проверка достоверности и полноты сведений о доходах, расходах, об имуществе и обязательс</w:t>
      </w:r>
      <w:r>
        <w:rPr>
          <w:rFonts w:ascii="Georgia" w:hAnsi="Georgia"/>
        </w:rPr>
        <w:t xml:space="preserve">твах имущественного характера, представляемых в соответствии с </w:t>
      </w:r>
      <w:hyperlink r:id="rId97" w:anchor="/document/99/902135263/XA00M9G2ND/" w:tgtFrame="_self" w:history="1">
        <w:r>
          <w:rPr>
            <w:rStyle w:val="a4"/>
            <w:rFonts w:ascii="Georgia" w:hAnsi="Georgia"/>
          </w:rPr>
          <w:t>частью 4.2 настоящей статьи</w:t>
        </w:r>
      </w:hyperlink>
      <w:r>
        <w:rPr>
          <w:rFonts w:ascii="Georgia" w:hAnsi="Georgia"/>
        </w:rPr>
        <w:t>, осуществляется по решению высшего должностного лица субъекта Российской Федера</w:t>
      </w:r>
      <w:r>
        <w:rPr>
          <w:rFonts w:ascii="Georgia" w:hAnsi="Georgia"/>
        </w:rPr>
        <w:t>ции в порядке, установленном законом субъекта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4.5. При выявлении в результате проверки, осуществленной в соответствии с </w:t>
      </w:r>
      <w:hyperlink r:id="rId98" w:anchor="/document/99/902135263/XA00MDC2NU/" w:tgtFrame="_self" w:history="1">
        <w:r>
          <w:rPr>
            <w:rStyle w:val="a4"/>
            <w:rFonts w:ascii="Georgia" w:hAnsi="Georgia"/>
          </w:rPr>
          <w:t>частью 4.4 настоящей статьи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</w:t>
      </w:r>
      <w:r>
        <w:rPr>
          <w:rFonts w:ascii="Georgia" w:hAnsi="Georgia"/>
        </w:rPr>
        <w:t xml:space="preserve"> </w:t>
      </w:r>
      <w:hyperlink r:id="rId99" w:anchor="/document/99/902383514/" w:history="1">
        <w:r>
          <w:rPr>
            <w:rStyle w:val="a4"/>
            <w:rFonts w:ascii="Georgia" w:hAnsi="Georgia"/>
          </w:rPr>
          <w:t>Федеральным законом от 3 де</w:t>
        </w:r>
        <w:r>
          <w:rPr>
            <w:rStyle w:val="a4"/>
            <w:rFonts w:ascii="Georgia" w:hAnsi="Georgia"/>
          </w:rPr>
          <w:t>кабря 2012 года № 230-ФЗ "О контроле за соответствием расходов лиц, замещающих государственные должности, и иных лиц их доходам"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00" w:anchor="/document/99/499018380/" w:history="1">
        <w:r>
          <w:rPr>
            <w:rStyle w:val="a4"/>
            <w:rFonts w:ascii="Georgia" w:hAnsi="Georgia"/>
          </w:rPr>
          <w:t>Федеральным законом от 7 мая 2013 года № 79-ФЗ "О запрете отде</w:t>
        </w:r>
        <w:r>
          <w:rPr>
            <w:rStyle w:val="a4"/>
            <w:rFonts w:ascii="Georgia" w:hAnsi="Georgia"/>
          </w:rPr>
          <w:t>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Georgia" w:hAnsi="Georgia"/>
        </w:rPr>
        <w:t>, выс</w:t>
      </w:r>
      <w:r>
        <w:rPr>
          <w:rFonts w:ascii="Georgia" w:hAnsi="Georgia"/>
        </w:rPr>
        <w:t>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</w:t>
      </w:r>
      <w:r>
        <w:rPr>
          <w:rFonts w:ascii="Georgia" w:hAnsi="Georgia"/>
        </w:rPr>
        <w:t>оченный принимать соответствующее решение, или в суд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</w:t>
      </w:r>
      <w:r>
        <w:rPr>
          <w:rFonts w:ascii="Georgia" w:hAnsi="Georgia"/>
        </w:rPr>
        <w:t xml:space="preserve">новленные </w:t>
      </w:r>
      <w:hyperlink r:id="rId101" w:anchor="/document/99/902135263/XA00MD62NP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>-</w:t>
      </w:r>
      <w:hyperlink r:id="rId102" w:anchor="/document/99/902135263/XA00MFU2O9/" w:tgtFrame="_self" w:history="1">
        <w:r>
          <w:rPr>
            <w:rStyle w:val="a4"/>
            <w:rFonts w:ascii="Georgia" w:hAnsi="Georgia"/>
          </w:rPr>
          <w:t>4.1-1 настоящей статьи</w:t>
        </w:r>
      </w:hyperlink>
      <w:r>
        <w:rPr>
          <w:rFonts w:ascii="Georgia" w:hAnsi="Georgia"/>
        </w:rPr>
        <w:t>, несут ответственность, предусмотренную ф</w:t>
      </w:r>
      <w:r>
        <w:rPr>
          <w:rFonts w:ascii="Georgia" w:hAnsi="Georgia"/>
        </w:rPr>
        <w:t>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</w:t>
      </w:r>
      <w:r>
        <w:rPr>
          <w:rFonts w:ascii="Georgia" w:hAnsi="Georgia"/>
        </w:rPr>
        <w:t xml:space="preserve">анных таковыми в соответствии с </w:t>
      </w:r>
      <w:hyperlink r:id="rId103" w:anchor="/document/99/902135263/XA00M7S2ME/" w:tgtFrame="_self" w:history="1">
        <w:r>
          <w:rPr>
            <w:rStyle w:val="a4"/>
            <w:rFonts w:ascii="Georgia" w:hAnsi="Georgia"/>
          </w:rPr>
          <w:t>частями 3</w:t>
        </w:r>
      </w:hyperlink>
      <w:r>
        <w:rPr>
          <w:rFonts w:ascii="Georgia" w:hAnsi="Georgia"/>
        </w:rPr>
        <w:t>-</w:t>
      </w:r>
      <w:hyperlink r:id="rId104" w:anchor="/document/99/902135263/XA00MBQ2N0/" w:tgtFrame="_self" w:history="1">
        <w:r>
          <w:rPr>
            <w:rStyle w:val="a4"/>
            <w:rFonts w:ascii="Georgia" w:hAnsi="Georgia"/>
          </w:rPr>
          <w:t>6 статьи 13 настоящего Федерального закона</w:t>
        </w:r>
      </w:hyperlink>
      <w:r>
        <w:rPr>
          <w:rFonts w:ascii="Georgia" w:hAnsi="Georgia"/>
        </w:rPr>
        <w:t>, если иное не предусмотрено федеральными конституционными законами, федеральными законами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6.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</w:t>
      </w:r>
      <w:r>
        <w:rPr>
          <w:rFonts w:ascii="Georgia" w:hAnsi="Georgia"/>
        </w:rPr>
        <w:t>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</w:t>
      </w:r>
      <w:r>
        <w:rPr>
          <w:rFonts w:ascii="Georgia" w:hAnsi="Georgia"/>
        </w:rPr>
        <w:t>ующего органа в период осуществления ими полномочий по указанным должностям</w:t>
      </w:r>
      <w:r>
        <w:rPr>
          <w:rFonts w:ascii="Georgia" w:hAnsi="Georgia"/>
        </w:rPr>
        <w:t>.</w:t>
      </w:r>
    </w:p>
    <w:p w:rsidR="00000000" w:rsidRDefault="002313F4">
      <w:pPr>
        <w:divId w:val="114616312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12.2. 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</w:t>
      </w:r>
      <w:r>
        <w:rPr>
          <w:rStyle w:val="docarticle-name"/>
          <w:rFonts w:ascii="Helvetica" w:eastAsia="Times New Roman" w:hAnsi="Helvetica" w:cs="Helvetica"/>
          <w:b/>
          <w:bCs/>
        </w:rPr>
        <w:t>поставленных перед федеральными государственными органам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</w:t>
      </w:r>
      <w:r>
        <w:rPr>
          <w:rFonts w:ascii="Georgia" w:hAnsi="Georgia"/>
        </w:rPr>
        <w:t>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</w:t>
      </w:r>
      <w:r>
        <w:rPr>
          <w:rFonts w:ascii="Georgia" w:hAnsi="Georgia"/>
        </w:rPr>
        <w:t>е, предусмотренном нормативными правовыми актами федеральных государственных органов</w:t>
      </w:r>
      <w:r>
        <w:rPr>
          <w:rFonts w:ascii="Georgia" w:hAnsi="Georgia"/>
        </w:rPr>
        <w:t>.</w:t>
      </w:r>
    </w:p>
    <w:p w:rsidR="00000000" w:rsidRDefault="002313F4">
      <w:pPr>
        <w:divId w:val="204875048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12.3. </w:t>
      </w:r>
      <w:r>
        <w:rPr>
          <w:rStyle w:val="docarticle-name"/>
          <w:rFonts w:ascii="Helvetica" w:eastAsia="Times New Roman" w:hAnsi="Helvetica" w:cs="Helvetica"/>
          <w:b/>
          <w:bCs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</w:t>
      </w:r>
      <w:r>
        <w:rPr>
          <w:rStyle w:val="docarticle-name"/>
          <w:rFonts w:ascii="Helvetica" w:eastAsia="Times New Roman" w:hAnsi="Helvetica" w:cs="Helvetica"/>
          <w:b/>
          <w:bCs/>
        </w:rPr>
        <w:t>икта интересо</w:t>
      </w:r>
      <w:r>
        <w:rPr>
          <w:rStyle w:val="docarticle-name"/>
          <w:rFonts w:ascii="Helvetica" w:eastAsia="Times New Roman" w:hAnsi="Helvetica" w:cs="Helvetica"/>
          <w:b/>
          <w:bCs/>
        </w:rPr>
        <w:t>в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</w:t>
      </w:r>
      <w:r>
        <w:rPr>
          <w:rFonts w:ascii="Georgia" w:hAnsi="Georgia"/>
        </w:rPr>
        <w:t>должность в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</w:t>
      </w:r>
      <w:r>
        <w:rPr>
          <w:rFonts w:ascii="Georgia" w:hAnsi="Georgia"/>
        </w:rPr>
        <w:t xml:space="preserve">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</w:t>
      </w:r>
      <w:r>
        <w:rPr>
          <w:rFonts w:ascii="Georgia" w:hAnsi="Georgia"/>
        </w:rPr>
        <w:t>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</w:t>
      </w:r>
      <w:r>
        <w:rPr>
          <w:rFonts w:ascii="Georgia" w:hAnsi="Georgia"/>
        </w:rPr>
        <w:t>м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</w:t>
      </w:r>
      <w:r>
        <w:rPr>
          <w:rFonts w:ascii="Georgia" w:hAnsi="Georgia"/>
        </w:rPr>
        <w:t> 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2. Требования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 xml:space="preserve"> Требования </w:t>
      </w:r>
      <w:hyperlink r:id="rId105" w:anchor="/document/99/902135263/XA00MCG2NS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распространяются на лиц, замещающих должности финансового уполномоченного, руководителя службы обеспечения деятельности финансового у</w:t>
      </w:r>
      <w:r>
        <w:rPr>
          <w:rFonts w:ascii="Georgia" w:hAnsi="Georgia"/>
        </w:rPr>
        <w:t>полномоченного</w:t>
      </w:r>
      <w:r>
        <w:rPr>
          <w:rFonts w:ascii="Georgia" w:hAnsi="Georgia"/>
        </w:rPr>
        <w:t>.</w:t>
      </w:r>
    </w:p>
    <w:p w:rsidR="00000000" w:rsidRDefault="002313F4">
      <w:pPr>
        <w:divId w:val="24415166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12.4. </w:t>
      </w:r>
      <w:r>
        <w:rPr>
          <w:rStyle w:val="docarticle-name"/>
          <w:rFonts w:ascii="Helvetica" w:eastAsia="Times New Roman" w:hAnsi="Helvetica" w:cs="Helvetica"/>
          <w:b/>
          <w:bCs/>
        </w:rPr>
        <w:t>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</w:t>
      </w:r>
      <w:r>
        <w:rPr>
          <w:rStyle w:val="docarticle-name"/>
          <w:rFonts w:ascii="Helvetica" w:eastAsia="Times New Roman" w:hAnsi="Helvetica" w:cs="Helvetica"/>
          <w:b/>
          <w:bCs/>
        </w:rPr>
        <w:t>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На работников, замещающих должности в государственных корпорациях, пуб</w:t>
      </w:r>
      <w:r>
        <w:rPr>
          <w:rFonts w:ascii="Georgia" w:hAnsi="Georgia"/>
        </w:rPr>
        <w:t>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</w:t>
      </w:r>
      <w:r>
        <w:rPr>
          <w:rFonts w:ascii="Georgia" w:hAnsi="Georgia"/>
        </w:rPr>
        <w:t>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</w:t>
      </w:r>
      <w:r>
        <w:rPr>
          <w:rFonts w:ascii="Georgia" w:hAnsi="Georgia"/>
        </w:rPr>
        <w:t>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</w:t>
      </w:r>
      <w:r>
        <w:rPr>
          <w:rFonts w:ascii="Georgia" w:hAnsi="Georgia"/>
        </w:rPr>
        <w:t xml:space="preserve"> </w:t>
      </w:r>
      <w:hyperlink r:id="rId106" w:anchor="/document/99/901904391/XA00M722MK/" w:history="1">
        <w:r>
          <w:rPr>
            <w:rStyle w:val="a4"/>
            <w:rFonts w:ascii="Georgia" w:hAnsi="Georgia"/>
          </w:rPr>
          <w:t>пунктом 5 части 1 статьи 16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07" w:anchor="/document/99/901904391/XA00M4Q2MK/" w:history="1">
        <w:r>
          <w:rPr>
            <w:rStyle w:val="a4"/>
            <w:rFonts w:ascii="Georgia" w:hAnsi="Georgia"/>
          </w:rPr>
          <w:t>статьями 17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08" w:anchor="/document/99/901904391/XA00M9C2NA/" w:history="1">
        <w:r>
          <w:rPr>
            <w:rStyle w:val="a4"/>
            <w:rFonts w:ascii="Georgia" w:hAnsi="Georgia"/>
          </w:rPr>
          <w:t>18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09" w:anchor="/document/99/901904391/XA00MC22NJ/" w:history="1">
        <w:r>
          <w:rPr>
            <w:rStyle w:val="a4"/>
            <w:rFonts w:ascii="Georgia" w:hAnsi="Georgia"/>
          </w:rPr>
          <w:t>20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10" w:anchor="/document/99/901904391/XA00M8Q2N8/" w:history="1">
        <w:r>
          <w:rPr>
            <w:rStyle w:val="a4"/>
            <w:rFonts w:ascii="Georgia" w:hAnsi="Georgia"/>
          </w:rPr>
          <w:t>20.1 Федерального закона от 27 июля 2004 года № 79-ФЗ "О государственной гражданской службе Российской Федерации"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t xml:space="preserve">  </w:t>
      </w:r>
      <w:r>
        <w:rPr>
          <w:rFonts w:ascii="Georgia" w:hAnsi="Georgia"/>
        </w:rPr>
        <w:t> </w:t>
      </w:r>
    </w:p>
    <w:p w:rsidR="00000000" w:rsidRDefault="002313F4">
      <w:pPr>
        <w:divId w:val="201309627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12.5. </w:t>
      </w:r>
      <w:r>
        <w:rPr>
          <w:rStyle w:val="docarticle-name"/>
          <w:rFonts w:ascii="Helvetica" w:eastAsia="Times New Roman" w:hAnsi="Helvetica" w:cs="Helvetica"/>
          <w:b/>
          <w:bCs/>
        </w:rPr>
        <w:t>Установление иных запретов, ограничений, обязательств и правил служебного поведени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lastRenderedPageBreak/>
        <w:t>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</w:t>
      </w:r>
      <w:r>
        <w:rPr>
          <w:rFonts w:ascii="Georgia" w:hAnsi="Georgia"/>
        </w:rPr>
        <w:t>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</w:t>
      </w:r>
      <w:r>
        <w:rPr>
          <w:rFonts w:ascii="Georgia" w:hAnsi="Georgia"/>
        </w:rPr>
        <w:t>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</w:t>
      </w:r>
      <w:r>
        <w:rPr>
          <w:rFonts w:ascii="Georgia" w:hAnsi="Georgia"/>
        </w:rPr>
        <w:t>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</w:t>
      </w:r>
      <w:r>
        <w:rPr>
          <w:rFonts w:ascii="Georgia" w:hAnsi="Georgia"/>
        </w:rPr>
        <w:t>ения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</w:t>
      </w:r>
      <w:r>
        <w:rPr>
          <w:rFonts w:ascii="Georgia" w:hAnsi="Georgia"/>
        </w:rPr>
        <w:t> 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2. Положения </w:t>
      </w:r>
      <w:hyperlink r:id="rId111" w:anchor="/document/99/902135263/XA00MBA2MS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3. Требования </w:t>
      </w:r>
      <w:hyperlink r:id="rId112" w:anchor="/document/99/902135263/XA00MBA2MS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</w:t>
      </w:r>
      <w:r>
        <w:rPr>
          <w:rFonts w:ascii="Georgia" w:hAnsi="Georgia"/>
        </w:rPr>
        <w:t>.</w:t>
      </w:r>
    </w:p>
    <w:p w:rsidR="00000000" w:rsidRDefault="002313F4">
      <w:pPr>
        <w:divId w:val="151344781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 </w:t>
      </w:r>
      <w:r>
        <w:rPr>
          <w:rStyle w:val="docarticle-name"/>
          <w:rFonts w:ascii="Helvetica" w:eastAsia="Times New Roman" w:hAnsi="Helvetica" w:cs="Helvetica"/>
          <w:b/>
          <w:bCs/>
        </w:rPr>
        <w:t>Ответственность физических лиц за корру</w:t>
      </w:r>
      <w:r>
        <w:rPr>
          <w:rStyle w:val="docarticle-name"/>
          <w:rFonts w:ascii="Helvetica" w:eastAsia="Times New Roman" w:hAnsi="Helvetica" w:cs="Helvetica"/>
          <w:b/>
          <w:bCs/>
        </w:rPr>
        <w:t>пционные правонарушени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</w:t>
      </w:r>
      <w:r>
        <w:rPr>
          <w:rFonts w:ascii="Georgia" w:hAnsi="Georgia"/>
        </w:rPr>
        <w:t>дательством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</w:t>
      </w:r>
      <w:r>
        <w:rPr>
          <w:rFonts w:ascii="Georgia" w:hAnsi="Georgia"/>
        </w:rPr>
        <w:t>службы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</w:t>
      </w:r>
      <w:r>
        <w:rPr>
          <w:rFonts w:ascii="Georgia" w:hAnsi="Georgia"/>
        </w:rPr>
        <w:t>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</w:t>
      </w:r>
      <w:r>
        <w:rPr>
          <w:rFonts w:ascii="Georgia" w:hAnsi="Georgia"/>
        </w:rPr>
        <w:t xml:space="preserve">их от него 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</w:t>
      </w:r>
      <w:proofErr w:type="gramStart"/>
      <w:r>
        <w:rPr>
          <w:rFonts w:ascii="Georgia" w:hAnsi="Georgia"/>
        </w:rPr>
        <w:t>прекращения дей</w:t>
      </w:r>
      <w:r>
        <w:rPr>
          <w:rFonts w:ascii="Georgia" w:hAnsi="Georgia"/>
        </w:rPr>
        <w:t>ствия</w:t>
      </w:r>
      <w:proofErr w:type="gramEnd"/>
      <w:r>
        <w:rPr>
          <w:rFonts w:ascii="Georgia" w:hAnsi="Georgia"/>
        </w:rPr>
        <w:t xml:space="preserve">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 Для целей настоящего Федерального закона не зависящими о</w:t>
      </w:r>
      <w:r>
        <w:rPr>
          <w:rFonts w:ascii="Georgia" w:hAnsi="Georgia"/>
        </w:rPr>
        <w:t>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</w:t>
      </w:r>
      <w:r>
        <w:rPr>
          <w:rFonts w:ascii="Georgia" w:hAnsi="Georgia"/>
        </w:rPr>
        <w:t>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 и другими федеральными законами в целях противодействия</w:t>
      </w:r>
      <w:r>
        <w:rPr>
          <w:rFonts w:ascii="Georgia" w:hAnsi="Georgia"/>
        </w:rPr>
        <w:t xml:space="preserve">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</w:t>
      </w:r>
      <w:r>
        <w:rPr>
          <w:rFonts w:ascii="Georgia" w:hAnsi="Georgia"/>
        </w:rPr>
        <w:t xml:space="preserve">меры, принимаемые государственными органами (в том числе </w:t>
      </w:r>
      <w:r>
        <w:rPr>
          <w:rFonts w:ascii="Georgia" w:hAnsi="Georgia"/>
        </w:rPr>
        <w:lastRenderedPageBreak/>
        <w:t>государственными органами иностранных государств) и органами местного самоуправления. Не зависящими от физического лица обстоятельствами не могут быть признаны регулярно повторяющиеся и прогнозируемы</w:t>
      </w:r>
      <w:r>
        <w:rPr>
          <w:rFonts w:ascii="Georgia" w:hAnsi="Georgia"/>
        </w:rPr>
        <w:t>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5. Условием признания не зависящих от физического лица обстоятельств основанием для освобождения эт</w:t>
      </w:r>
      <w:r>
        <w:rPr>
          <w:rFonts w:ascii="Georgia" w:hAnsi="Georgia"/>
        </w:rPr>
        <w:t>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</w:t>
      </w:r>
      <w:r>
        <w:rPr>
          <w:rFonts w:ascii="Georgia" w:hAnsi="Georgia"/>
        </w:rPr>
        <w:t>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</w:t>
      </w:r>
      <w:r>
        <w:rPr>
          <w:rFonts w:ascii="Georgia" w:hAnsi="Georgia"/>
        </w:rPr>
        <w:t>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6. Физическое лицо, указанное в </w:t>
      </w:r>
      <w:hyperlink r:id="rId113" w:anchor="/document/99/902135263/XA00M7S2ME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>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</w:t>
      </w:r>
      <w:r>
        <w:rPr>
          <w:rFonts w:ascii="Georgia" w:hAnsi="Georgia"/>
        </w:rPr>
        <w:t>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</w:t>
      </w:r>
      <w:r>
        <w:rPr>
          <w:rFonts w:ascii="Georgia" w:hAnsi="Georgia"/>
        </w:rPr>
        <w:t>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</w:t>
      </w:r>
      <w:r>
        <w:rPr>
          <w:rFonts w:ascii="Georgia" w:hAnsi="Georgia"/>
        </w:rPr>
        <w:t xml:space="preserve">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</w:t>
      </w:r>
      <w:r>
        <w:rPr>
          <w:rFonts w:ascii="Georgia" w:hAnsi="Georgia"/>
        </w:rPr>
        <w:t>срок, такое уведомление должно быть подано не позднее 10 рабочих дней со дня прекращения указанных обстоятельств</w:t>
      </w:r>
      <w:r>
        <w:rPr>
          <w:rFonts w:ascii="Georgia" w:hAnsi="Georgia"/>
        </w:rPr>
        <w:t>.</w:t>
      </w:r>
    </w:p>
    <w:p w:rsidR="00000000" w:rsidRDefault="002313F4">
      <w:pPr>
        <w:divId w:val="160041082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13.1. 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Увольнение (освобождение от должности) лиц, замещающих государственные должности Российской Федерации, государственные должности </w:t>
      </w:r>
      <w:r>
        <w:rPr>
          <w:rStyle w:val="docarticle-name"/>
          <w:rFonts w:ascii="Helvetica" w:eastAsia="Times New Roman" w:hAnsi="Helvetica" w:cs="Helvetica"/>
          <w:b/>
          <w:bCs/>
        </w:rPr>
        <w:t>субъектов Российской Федерации, муниципальные должности, в связи с утратой довери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</w:t>
      </w:r>
      <w:r>
        <w:rPr>
          <w:rFonts w:ascii="Georgia" w:hAnsi="Georgia"/>
        </w:rPr>
        <w:t>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непринятия лицо</w:t>
      </w:r>
      <w:r>
        <w:rPr>
          <w:rFonts w:ascii="Georgia" w:hAnsi="Georgia"/>
        </w:rPr>
        <w:t>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непредставления лицом сведений о своих доходах, об имуществе и обязательствах имущественного</w:t>
      </w:r>
      <w:r>
        <w:rPr>
          <w:rFonts w:ascii="Georgia" w:hAnsi="Georgia"/>
        </w:rPr>
        <w:t xml:space="preserve">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</w:t>
      </w:r>
      <w:r>
        <w:rPr>
          <w:rFonts w:ascii="Georgia" w:hAnsi="Georgia"/>
        </w:rPr>
        <w:t>ния заведомо недостоверных сведений, если иное не установлено федеральными законами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lastRenderedPageBreak/>
        <w:t>4) осуществления ли</w:t>
      </w:r>
      <w:r>
        <w:rPr>
          <w:rFonts w:ascii="Georgia" w:hAnsi="Georgia"/>
        </w:rPr>
        <w:t>цом предпринимательской деятельности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</w:t>
      </w:r>
      <w:r>
        <w:rPr>
          <w:rFonts w:ascii="Georgia" w:hAnsi="Georgia"/>
        </w:rPr>
        <w:t>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2. Лицо, замещающее государственную должность Российской Федерации, государственную должность субъекта Российской Фед</w:t>
      </w:r>
      <w:r>
        <w:rPr>
          <w:rFonts w:ascii="Georgia" w:hAnsi="Georgia"/>
        </w:rPr>
        <w:t>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</w:t>
      </w:r>
      <w:r>
        <w:rPr>
          <w:rFonts w:ascii="Georgia" w:hAnsi="Georgia"/>
        </w:rPr>
        <w:t xml:space="preserve">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</w:t>
      </w:r>
      <w:r>
        <w:rPr>
          <w:rFonts w:ascii="Georgia" w:hAnsi="Georgia"/>
        </w:rPr>
        <w:t>го является подчиненное ему лицо, за исключением случаев, установленных федеральными законами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 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</w:t>
      </w:r>
      <w:r>
        <w:rPr>
          <w:rFonts w:ascii="Georgia" w:hAnsi="Georgia"/>
        </w:rPr>
        <w:t>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</w:t>
      </w:r>
      <w:r>
        <w:rPr>
          <w:rFonts w:ascii="Georgia" w:hAnsi="Georgia"/>
        </w:rPr>
        <w:t xml:space="preserve">лжность, в реестр лиц, уволенных в связи с утратой доверия, предусмотренный </w:t>
      </w:r>
      <w:hyperlink r:id="rId114" w:anchor="/document/99/902135263/XA00MEU2NC/" w:tgtFrame="_self" w:history="1">
        <w:r>
          <w:rPr>
            <w:rStyle w:val="a4"/>
            <w:rFonts w:ascii="Georgia" w:hAnsi="Georgia"/>
          </w:rPr>
          <w:t>статьей 15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2313F4">
      <w:pPr>
        <w:divId w:val="141875253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13.2. </w:t>
      </w:r>
      <w:r>
        <w:rPr>
          <w:rStyle w:val="docarticle-name"/>
          <w:rFonts w:ascii="Helvetica" w:eastAsia="Times New Roman" w:hAnsi="Helvetica" w:cs="Helvetica"/>
          <w:b/>
          <w:bCs/>
        </w:rPr>
        <w:t>Увольнение (освобождение от должности)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Лица, занимающие должности в Централ</w:t>
      </w:r>
      <w:r>
        <w:rPr>
          <w:rFonts w:ascii="Georgia" w:hAnsi="Georgia"/>
        </w:rPr>
        <w:t>ьном банке Российской Федерации, лица,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</w:t>
      </w:r>
      <w:r>
        <w:rPr>
          <w:rFonts w:ascii="Georgia" w:hAnsi="Georgia"/>
        </w:rPr>
        <w:t>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</w:t>
      </w:r>
      <w:r>
        <w:rPr>
          <w:rFonts w:ascii="Georgia" w:hAnsi="Georgia"/>
        </w:rPr>
        <w:t>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</w:t>
      </w:r>
      <w:r>
        <w:rPr>
          <w:rFonts w:ascii="Georgia" w:hAnsi="Georgia"/>
        </w:rPr>
        <w:t> 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2. Сведения о примене</w:t>
      </w:r>
      <w:r>
        <w:rPr>
          <w:rFonts w:ascii="Georgia" w:hAnsi="Georgia"/>
        </w:rPr>
        <w:t>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Фонде пенсионного и социального страхования Российской Федерации, Федеральном фонде</w:t>
      </w:r>
      <w:r>
        <w:rPr>
          <w:rFonts w:ascii="Georgia" w:hAnsi="Georgia"/>
        </w:rPr>
        <w:t xml:space="preserve">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федеральным</w:t>
      </w:r>
      <w:r>
        <w:rPr>
          <w:rFonts w:ascii="Georgia" w:hAnsi="Georgia"/>
        </w:rPr>
        <w:t xml:space="preserve">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Фондом пенс</w:t>
      </w:r>
      <w:r>
        <w:rPr>
          <w:rFonts w:ascii="Georgia" w:hAnsi="Georgia"/>
        </w:rPr>
        <w:t xml:space="preserve">ионного и социального страхования Российской Федерации, </w:t>
      </w:r>
      <w:r>
        <w:rPr>
          <w:rFonts w:ascii="Georgia" w:hAnsi="Georgia"/>
        </w:rPr>
        <w:lastRenderedPageBreak/>
        <w:t>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</w:t>
      </w:r>
      <w:r>
        <w:rPr>
          <w:rFonts w:ascii="Georgia" w:hAnsi="Georgia"/>
        </w:rPr>
        <w:t xml:space="preserve">ных в связи с утратой доверия, предусмотренный </w:t>
      </w:r>
      <w:hyperlink r:id="rId115" w:anchor="/document/99/902135263/XA00MEU2NC/" w:tgtFrame="_self" w:history="1">
        <w:r>
          <w:rPr>
            <w:rStyle w:val="a4"/>
            <w:rFonts w:ascii="Georgia" w:hAnsi="Georgia"/>
          </w:rPr>
          <w:t>статьей 15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2313F4">
      <w:pPr>
        <w:divId w:val="77752419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13.3. </w:t>
      </w:r>
      <w:r>
        <w:rPr>
          <w:rStyle w:val="docarticle-name"/>
          <w:rFonts w:ascii="Helvetica" w:eastAsia="Times New Roman" w:hAnsi="Helvetica" w:cs="Helvetica"/>
          <w:b/>
          <w:bCs/>
        </w:rPr>
        <w:t>Обязанность организаций принимать меры по предупреждению коррупци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Организации обязаны разрабатывать и принимать меры по предупреждению коррупции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2. Меры по предупреждению коррупции, принимаемые в организации, могут включать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определение подразделений или должностных лиц, ответственных за профилактику коррупционных</w:t>
      </w:r>
      <w:r>
        <w:rPr>
          <w:rFonts w:ascii="Georgia" w:hAnsi="Georgia"/>
        </w:rPr>
        <w:t xml:space="preserve"> и иных правонарушений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сотрудничество организации с правоохранительными органами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разработку и внедрение в практику стандартов и процедур, направленных на обеспечение добросовестной работы организации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принятие кодекса этики и служебного поведени</w:t>
      </w:r>
      <w:r>
        <w:rPr>
          <w:rFonts w:ascii="Georgia" w:hAnsi="Georgia"/>
        </w:rPr>
        <w:t>я работников организации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5) предотвращение и урегулирование конфликта интересов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6) недопущение составления неофициальной отчетности и использования поддельных документов</w:t>
      </w:r>
      <w:r>
        <w:rPr>
          <w:rFonts w:ascii="Georgia" w:hAnsi="Georgia"/>
        </w:rPr>
        <w:t>.</w:t>
      </w:r>
    </w:p>
    <w:p w:rsidR="00000000" w:rsidRDefault="002313F4">
      <w:pPr>
        <w:divId w:val="23392915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13.4. </w:t>
      </w:r>
      <w:r>
        <w:rPr>
          <w:rStyle w:val="docarticle-name"/>
          <w:rFonts w:ascii="Helvetica" w:eastAsia="Times New Roman" w:hAnsi="Helvetica" w:cs="Helvetica"/>
          <w:b/>
          <w:bCs/>
        </w:rPr>
        <w:t>Осуществление проверок уполномоченным подразделением Администрации Президента Российской Федераци</w:t>
      </w:r>
      <w:r>
        <w:rPr>
          <w:rStyle w:val="docarticle-name"/>
          <w:rFonts w:ascii="Helvetica" w:eastAsia="Times New Roman" w:hAnsi="Helvetica" w:cs="Helvetica"/>
          <w:b/>
          <w:bCs/>
        </w:rPr>
        <w:t>и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</w:t>
      </w:r>
      <w:r>
        <w:rPr>
          <w:rFonts w:ascii="Georgia" w:hAnsi="Georgia"/>
        </w:rPr>
        <w:t>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достоверности и полноты сведений о доходах, расходах, об имуществе и обязате</w:t>
      </w:r>
      <w:r>
        <w:rPr>
          <w:rFonts w:ascii="Georgia" w:hAnsi="Georgia"/>
        </w:rPr>
        <w:t>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</w:t>
      </w:r>
      <w:r>
        <w:rPr>
          <w:rFonts w:ascii="Georgia" w:hAnsi="Georgia"/>
        </w:rPr>
        <w:t>ми в соответствии с нормативными правовыми актами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</w:t>
      </w:r>
      <w:r>
        <w:rPr>
          <w:rFonts w:ascii="Georgia" w:hAnsi="Georgia"/>
        </w:rPr>
        <w:t xml:space="preserve"> настоящей части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3) соблюдения лицами, замещающими должности, предусмотренные </w:t>
      </w:r>
      <w:hyperlink r:id="rId116" w:anchor="/document/99/902135263/XA00MDG2O0/" w:tgtFrame="_self" w:history="1">
        <w:r>
          <w:rPr>
            <w:rStyle w:val="a4"/>
            <w:rFonts w:ascii="Georgia" w:hAnsi="Georgia"/>
          </w:rPr>
          <w:t>пунктами 1</w:t>
        </w:r>
      </w:hyperlink>
      <w:r>
        <w:rPr>
          <w:rFonts w:ascii="Georgia" w:hAnsi="Georgia"/>
        </w:rPr>
        <w:t xml:space="preserve"> и </w:t>
      </w:r>
      <w:hyperlink r:id="rId117" w:anchor="/document/99/902135263/XA00MF02ND/" w:tgtFrame="_self" w:history="1">
        <w:r>
          <w:rPr>
            <w:rStyle w:val="a4"/>
            <w:rFonts w:ascii="Georgia" w:hAnsi="Georgia"/>
          </w:rPr>
          <w:t>1.1 части 1 статьи 7.1 настоящего Федерального закона</w:t>
        </w:r>
      </w:hyperlink>
      <w:r>
        <w:rPr>
          <w:rFonts w:ascii="Georgia" w:hAnsi="Georgia"/>
        </w:rPr>
        <w:t xml:space="preserve">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</w:t>
      </w:r>
      <w:hyperlink r:id="rId118" w:anchor="/document/99/902135263/XA00MDG2O0/" w:tgtFrame="_self" w:history="1">
        <w:r>
          <w:rPr>
            <w:rStyle w:val="a4"/>
            <w:rFonts w:ascii="Georgia" w:hAnsi="Georgia"/>
          </w:rPr>
          <w:t>пунктами 1</w:t>
        </w:r>
      </w:hyperlink>
      <w:r>
        <w:rPr>
          <w:rFonts w:ascii="Georgia" w:hAnsi="Georgia"/>
        </w:rPr>
        <w:t xml:space="preserve"> и </w:t>
      </w:r>
      <w:hyperlink r:id="rId119" w:anchor="/document/99/902135263/XA00MF02ND/" w:tgtFrame="_self" w:history="1">
        <w:r>
          <w:rPr>
            <w:rStyle w:val="a4"/>
            <w:rFonts w:ascii="Georgia" w:hAnsi="Georgia"/>
          </w:rPr>
          <w:t>1.1 части 1 статьи 7.1 настоящего Федерального закона</w:t>
        </w:r>
      </w:hyperlink>
      <w:r>
        <w:rPr>
          <w:rFonts w:ascii="Georgia" w:hAnsi="Georgia"/>
        </w:rPr>
        <w:t>, своих обязанностей в соответствии с законодательством о</w:t>
      </w:r>
      <w:r>
        <w:rPr>
          <w:rFonts w:ascii="Georgia" w:hAnsi="Georgia"/>
        </w:rPr>
        <w:t xml:space="preserve"> противодействии коррупции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2. Проверки, предусмотренные </w:t>
      </w:r>
      <w:hyperlink r:id="rId120" w:anchor="/document/99/902135263/XA00MEG2NB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>, могут осуществляться независимо от проверок, осуществляемых подразделениями, должностными лицами либо комиссиями иных органов и организаций</w:t>
      </w:r>
      <w:r>
        <w:rPr>
          <w:rFonts w:ascii="Georgia" w:hAnsi="Georgia"/>
        </w:rPr>
        <w:t>.</w:t>
      </w:r>
    </w:p>
    <w:p w:rsidR="00000000" w:rsidRDefault="002313F4">
      <w:pPr>
        <w:divId w:val="31499110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13.5. </w:t>
      </w:r>
      <w:r>
        <w:rPr>
          <w:rStyle w:val="docarticle-name"/>
          <w:rFonts w:ascii="Helvetica" w:eastAsia="Times New Roman" w:hAnsi="Helvetica" w:cs="Helvetica"/>
          <w:b/>
          <w:bCs/>
        </w:rPr>
        <w:t>Осуществление проверок в случае увольнения (прекращения полномочий) отдельных категорий ли</w:t>
      </w:r>
      <w:r>
        <w:rPr>
          <w:rStyle w:val="docarticle-name"/>
          <w:rFonts w:ascii="Helvetica" w:eastAsia="Times New Roman" w:hAnsi="Helvetica" w:cs="Helvetica"/>
          <w:b/>
          <w:bCs/>
        </w:rPr>
        <w:t>ц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lastRenderedPageBreak/>
        <w:t>1. В слу</w:t>
      </w:r>
      <w:r>
        <w:rPr>
          <w:rFonts w:ascii="Georgia" w:hAnsi="Georgia"/>
        </w:rPr>
        <w:t>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</w:t>
      </w:r>
      <w:r>
        <w:rPr>
          <w:rFonts w:ascii="Georgia" w:hAnsi="Georgia"/>
        </w:rPr>
        <w:t>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</w:t>
      </w:r>
      <w:r>
        <w:rPr>
          <w:rFonts w:ascii="Georgia" w:hAnsi="Georgia"/>
        </w:rPr>
        <w:t xml:space="preserve">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</w:t>
      </w:r>
      <w:r>
        <w:rPr>
          <w:rFonts w:ascii="Georgia" w:hAnsi="Georgia"/>
        </w:rPr>
        <w:t>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2. В случае увольнения (прекращения полномочий) лица, на которое были рас</w:t>
      </w:r>
      <w:r>
        <w:rPr>
          <w:rFonts w:ascii="Georgia" w:hAnsi="Georgia"/>
        </w:rPr>
        <w:t>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</w:t>
      </w:r>
      <w:r>
        <w:rPr>
          <w:rFonts w:ascii="Georgia" w:hAnsi="Georgia"/>
        </w:rPr>
        <w:t>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</w:t>
      </w:r>
      <w:r>
        <w:rPr>
          <w:rFonts w:ascii="Georgia" w:hAnsi="Georgia"/>
        </w:rPr>
        <w:t>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 В случа</w:t>
      </w:r>
      <w:r>
        <w:rPr>
          <w:rFonts w:ascii="Georgia" w:hAnsi="Georgia"/>
        </w:rPr>
        <w:t xml:space="preserve">ях, предусмотренных </w:t>
      </w:r>
      <w:hyperlink r:id="rId121" w:anchor="/document/99/902135263/XA00M7C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122" w:anchor="/document/99/902135263/XA00M7U2MF/" w:tgtFrame="_self" w:history="1">
        <w:r>
          <w:rPr>
            <w:rStyle w:val="a4"/>
            <w:rFonts w:ascii="Georgia" w:hAnsi="Georgia"/>
          </w:rPr>
          <w:t>2 настоящей статьи</w:t>
        </w:r>
      </w:hyperlink>
      <w:r>
        <w:rPr>
          <w:rFonts w:ascii="Georgia" w:hAnsi="Georgia"/>
        </w:rPr>
        <w:t>, материалы, полученные соответств</w:t>
      </w:r>
      <w:r>
        <w:rPr>
          <w:rFonts w:ascii="Georgia" w:hAnsi="Georgia"/>
        </w:rPr>
        <w:t xml:space="preserve">енно после завершения проверки, предусмотренной </w:t>
      </w:r>
      <w:hyperlink r:id="rId123" w:anchor="/document/99/902135263/XA00M7C2MC/" w:tgtFrame="_self" w:history="1">
        <w:r>
          <w:rPr>
            <w:rStyle w:val="a4"/>
            <w:rFonts w:ascii="Georgia" w:hAnsi="Georgia"/>
          </w:rPr>
          <w:t>частями 1</w:t>
        </w:r>
      </w:hyperlink>
      <w:r>
        <w:rPr>
          <w:rFonts w:ascii="Georgia" w:hAnsi="Georgia"/>
        </w:rPr>
        <w:t xml:space="preserve"> и </w:t>
      </w:r>
      <w:hyperlink r:id="rId124" w:anchor="/document/99/902135263/XA00M7U2MF/" w:tgtFrame="_self" w:history="1">
        <w:r>
          <w:rPr>
            <w:rStyle w:val="a4"/>
            <w:rFonts w:ascii="Georgia" w:hAnsi="Georgia"/>
          </w:rPr>
          <w:t>2 настоящей статьи</w:t>
        </w:r>
      </w:hyperlink>
      <w:r>
        <w:rPr>
          <w:rFonts w:ascii="Georgia" w:hAnsi="Georgia"/>
        </w:rPr>
        <w:t xml:space="preserve">, и в </w:t>
      </w:r>
      <w:r>
        <w:rPr>
          <w:rFonts w:ascii="Georgia" w:hAnsi="Georgia"/>
        </w:rPr>
        <w:t xml:space="preserve">ходе ее осуществления в трехдневный срок после увольнения (прекращения полномочий) проверяемого лица, указанного в </w:t>
      </w:r>
      <w:hyperlink r:id="rId125" w:anchor="/document/99/902135263/XA00M7C2MC/" w:tgtFrame="_self" w:history="1">
        <w:r>
          <w:rPr>
            <w:rStyle w:val="a4"/>
            <w:rFonts w:ascii="Georgia" w:hAnsi="Georgia"/>
          </w:rPr>
          <w:t>частях 1</w:t>
        </w:r>
      </w:hyperlink>
      <w:r>
        <w:rPr>
          <w:rFonts w:ascii="Georgia" w:hAnsi="Georgia"/>
        </w:rPr>
        <w:t xml:space="preserve"> и </w:t>
      </w:r>
      <w:hyperlink r:id="rId126" w:anchor="/document/99/902135263/XA00M7U2MF/" w:tgtFrame="_self" w:history="1">
        <w:r>
          <w:rPr>
            <w:rStyle w:val="a4"/>
            <w:rFonts w:ascii="Georgia" w:hAnsi="Georgia"/>
          </w:rPr>
          <w:t>2 настоящей статьи</w:t>
        </w:r>
      </w:hyperlink>
      <w:r>
        <w:rPr>
          <w:rFonts w:ascii="Georgia" w:hAnsi="Georgia"/>
        </w:rPr>
        <w:t>, направляются лицом, принявшим решение об осуществлении такой проверки, в органы прокуратуры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 Генеральный прокурор Российской Федерации или подчиненные ему прокуроры не по</w:t>
      </w:r>
      <w:r>
        <w:rPr>
          <w:rFonts w:ascii="Georgia" w:hAnsi="Georgia"/>
        </w:rPr>
        <w:t xml:space="preserve">зднее десяти рабочих дней со дня поступления указанных в </w:t>
      </w:r>
      <w:hyperlink r:id="rId127" w:anchor="/document/99/902135263/XA00MA82MP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 xml:space="preserve"> материалов в отношении проверяемого лица, указанного в </w:t>
      </w:r>
      <w:hyperlink r:id="rId128" w:anchor="/document/99/902135263/XA00M7U2MF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</w:t>
      </w:r>
      <w:r>
        <w:rPr>
          <w:rFonts w:ascii="Georgia" w:hAnsi="Georgia"/>
        </w:rPr>
        <w:t>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</w:t>
      </w:r>
      <w:r>
        <w:rPr>
          <w:rFonts w:ascii="Georgia" w:hAnsi="Georgia"/>
        </w:rPr>
        <w:t>роверяемого лица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r:id="rId129" w:anchor="/document/99/902135263/XA00MAQ2MS/" w:tgtFrame="_self" w:history="1">
        <w:r>
          <w:rPr>
            <w:rStyle w:val="a4"/>
            <w:rFonts w:ascii="Georgia" w:hAnsi="Georgia"/>
          </w:rPr>
          <w:t>ча</w:t>
        </w:r>
        <w:r>
          <w:rPr>
            <w:rStyle w:val="a4"/>
            <w:rFonts w:ascii="Georgia" w:hAnsi="Georgia"/>
          </w:rPr>
          <w:t>сти 4 настоящей статьи</w:t>
        </w:r>
      </w:hyperlink>
      <w:r>
        <w:rPr>
          <w:rFonts w:ascii="Georgia" w:hAnsi="Georgia"/>
        </w:rPr>
        <w:t xml:space="preserve">, обязаны в письменной форме уведомить проверяемое лицо, указанное в </w:t>
      </w:r>
      <w:hyperlink r:id="rId130" w:anchor="/document/99/902135263/XA00M7U2MF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, о принятом в отношении его решении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6. Проверка, указ</w:t>
      </w:r>
      <w:r>
        <w:rPr>
          <w:rFonts w:ascii="Georgia" w:hAnsi="Georgia"/>
        </w:rPr>
        <w:t xml:space="preserve">анная в </w:t>
      </w:r>
      <w:hyperlink r:id="rId131" w:anchor="/document/99/902135263/XA00MAQ2MS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проводится прокурорами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7. Проверка, указанная в </w:t>
      </w:r>
      <w:hyperlink r:id="rId132" w:anchor="/document/99/902135263/XA00MAQ2MS/" w:tgtFrame="_self" w:history="1">
        <w:r>
          <w:rPr>
            <w:rStyle w:val="a4"/>
            <w:rFonts w:ascii="Georgia" w:hAnsi="Georgia"/>
          </w:rPr>
          <w:t>ч</w:t>
        </w:r>
        <w:r>
          <w:rPr>
            <w:rStyle w:val="a4"/>
            <w:rFonts w:ascii="Georgia" w:hAnsi="Georgia"/>
          </w:rPr>
          <w:t>асти 4 настоящей статьи</w:t>
        </w:r>
      </w:hyperlink>
      <w:r>
        <w:rPr>
          <w:rFonts w:ascii="Georgia" w:hAnsi="Georgia"/>
        </w:rPr>
        <w:t xml:space="preserve">, не может проводиться по истечении шести месяцев со дня увольнения (прекращения полномочий) проверяемого лица, указанного в </w:t>
      </w:r>
      <w:hyperlink r:id="rId133" w:anchor="/document/99/902135263/XA00M7U2MF/" w:tgtFrame="_self" w:history="1">
        <w:r>
          <w:rPr>
            <w:rStyle w:val="a4"/>
            <w:rFonts w:ascii="Georgia" w:hAnsi="Georgia"/>
          </w:rPr>
          <w:t>части 2 настоящей стат</w:t>
        </w:r>
        <w:r>
          <w:rPr>
            <w:rStyle w:val="a4"/>
            <w:rFonts w:ascii="Georgia" w:hAnsi="Georgia"/>
          </w:rPr>
          <w:t>ьи</w:t>
        </w:r>
      </w:hyperlink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8. При проведении проверки, указанной в </w:t>
      </w:r>
      <w:hyperlink r:id="rId134" w:anchor="/document/99/902135263/XA00MAQ2MS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 xml:space="preserve">, проверяемое лицо, указанное в </w:t>
      </w:r>
      <w:hyperlink r:id="rId135" w:anchor="/document/99/902135263/XA00M7U2MF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, вправе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давать пояснения в письменной форме по представленным им сведениям о доходах, об имуществе и обязательствах имущественного характера,</w:t>
      </w:r>
      <w:r>
        <w:rPr>
          <w:rFonts w:ascii="Georgia" w:hAnsi="Georgia"/>
        </w:rPr>
        <w:t xml:space="preserve"> в отношении достоверности </w:t>
      </w:r>
      <w:r>
        <w:rPr>
          <w:rFonts w:ascii="Georgia" w:hAnsi="Georgia"/>
        </w:rPr>
        <w:lastRenderedPageBreak/>
        <w:t>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</w:t>
      </w:r>
      <w:r>
        <w:rPr>
          <w:rFonts w:ascii="Georgia" w:hAnsi="Georgia"/>
        </w:rPr>
        <w:t>водействия коррупции, в отношении которых проводится проверка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представлять дополнительные материалы и давать по ним пояснения в письменной форме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обращаться к прокурору с ходатайством о проведении беседы по вопросам, связанным с осуществлением такой</w:t>
      </w:r>
      <w:r>
        <w:rPr>
          <w:rFonts w:ascii="Georgia" w:hAnsi="Georgia"/>
        </w:rPr>
        <w:t xml:space="preserve"> проверки. Ходатайство подлежит обязательному удовлетворению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9. При проведении проверки, указанной в </w:t>
      </w:r>
      <w:hyperlink r:id="rId136" w:anchor="/document/99/902135263/XA00MAQ2MS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 xml:space="preserve">, проверяемое лицо, указанное в </w:t>
      </w:r>
      <w:hyperlink r:id="rId137" w:anchor="/document/99/902135263/XA00M7U2MF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 xml:space="preserve">, в течение трех рабочих дней со дня получения уведомления, предусмотренного </w:t>
      </w:r>
      <w:hyperlink r:id="rId138" w:anchor="/document/99/902135263/XA00MBC2MV/" w:tgtFrame="_self" w:history="1">
        <w:r>
          <w:rPr>
            <w:rStyle w:val="a4"/>
            <w:rFonts w:ascii="Georgia" w:hAnsi="Georgia"/>
          </w:rPr>
          <w:t>частью 5 настоящей статьи</w:t>
        </w:r>
      </w:hyperlink>
      <w:r>
        <w:rPr>
          <w:rFonts w:ascii="Georgia" w:hAnsi="Georgia"/>
        </w:rPr>
        <w:t>, обязано представить прокурору сведения о своем текущем месте работы (службы) и замещаемой (занимаемой) должности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10. Генеральный прокурор Российской Федерации или подчиненные ему прокуроры при осуществлении проверки, указан</w:t>
      </w:r>
      <w:r>
        <w:rPr>
          <w:rFonts w:ascii="Georgia" w:hAnsi="Georgia"/>
        </w:rPr>
        <w:t xml:space="preserve">ной в </w:t>
      </w:r>
      <w:hyperlink r:id="rId139" w:anchor="/document/99/902135263/XA00MAQ2MS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обязаны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1) изучать дополнительные материалы, представленные проверяемым лицом, указанным в </w:t>
      </w:r>
      <w:hyperlink r:id="rId140" w:anchor="/document/99/902135263/XA00M7U2MF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2) провести беседу с проверяемым лицом, указанным в </w:t>
      </w:r>
      <w:hyperlink r:id="rId141" w:anchor="/document/99/902135263/XA00M7U2MF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, в случае поступления ходат</w:t>
      </w:r>
      <w:r>
        <w:rPr>
          <w:rFonts w:ascii="Georgia" w:hAnsi="Georgia"/>
        </w:rPr>
        <w:t xml:space="preserve">айства, предусмотренного </w:t>
      </w:r>
      <w:hyperlink r:id="rId142" w:anchor="/document/99/902135263/XA00MA62MO/" w:tgtFrame="_self" w:history="1">
        <w:r>
          <w:rPr>
            <w:rStyle w:val="a4"/>
            <w:rFonts w:ascii="Georgia" w:hAnsi="Georgia"/>
          </w:rPr>
          <w:t>пунктом 3 части 8 настоящей статьи</w:t>
        </w:r>
      </w:hyperlink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11. Генеральный прокурор Российской Федерации или подчиненные ему прокуроры при осуществлении проверки, указа</w:t>
      </w:r>
      <w:r>
        <w:rPr>
          <w:rFonts w:ascii="Georgia" w:hAnsi="Georgia"/>
        </w:rPr>
        <w:t xml:space="preserve">нной в </w:t>
      </w:r>
      <w:hyperlink r:id="rId143" w:anchor="/document/99/902135263/XA00MAQ2MS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вправе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1) проводить по своей инициативе беседу с проверяемым лицом, указанным в </w:t>
      </w:r>
      <w:hyperlink r:id="rId144" w:anchor="/document/99/902135263/XA00M7U2MF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2) получать от проверяемого лица, указанного в </w:t>
      </w:r>
      <w:hyperlink r:id="rId145" w:anchor="/document/99/902135263/XA00M7U2MF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 xml:space="preserve">, пояснения по представленным им сведениям </w:t>
      </w:r>
      <w:r>
        <w:rPr>
          <w:rFonts w:ascii="Georgia" w:hAnsi="Georgia"/>
        </w:rPr>
        <w:t>и материалам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</w:t>
      </w:r>
      <w:hyperlink r:id="rId146" w:anchor="/document/99/902135263/XA00M7U2MF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</w:t>
      </w:r>
      <w:r>
        <w:rPr>
          <w:rFonts w:ascii="Georgia" w:hAnsi="Georgia"/>
        </w:rPr>
        <w:t>ли) исполнении обязанностей, установленных в целях противодействия коррупции.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</w:t>
      </w:r>
      <w:r>
        <w:rPr>
          <w:rFonts w:ascii="Georgia" w:hAnsi="Georgia"/>
        </w:rPr>
        <w:t xml:space="preserve">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</w:t>
      </w:r>
      <w:r>
        <w:rPr>
          <w:rFonts w:ascii="Georgia" w:hAnsi="Georgia"/>
        </w:rPr>
        <w:t>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</w:t>
      </w:r>
      <w:r>
        <w:rPr>
          <w:rFonts w:ascii="Georgia" w:hAnsi="Georgia"/>
        </w:rPr>
        <w:t>ными к прокурорам субъектов Российской Федерации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наводить справки у физических лиц и получать от них с их согласия информацию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12. Руководители органов публичной власти и организаций, в которые поступил запрос, указанный в </w:t>
      </w:r>
      <w:hyperlink r:id="rId147" w:anchor="/document/99/902135263/XA00MEM2NG/" w:tgtFrame="_self" w:history="1">
        <w:r>
          <w:rPr>
            <w:rStyle w:val="a4"/>
            <w:rFonts w:ascii="Georgia" w:hAnsi="Georgia"/>
          </w:rPr>
          <w:t>пункте 3 части 11 настоящей статьи</w:t>
        </w:r>
      </w:hyperlink>
      <w:r>
        <w:rPr>
          <w:rFonts w:ascii="Georgia" w:hAnsi="Georgia"/>
        </w:rPr>
        <w:t xml:space="preserve">, обязаны организовать его исполнение </w:t>
      </w:r>
      <w:r>
        <w:rPr>
          <w:rFonts w:ascii="Georgia" w:hAnsi="Georgia"/>
        </w:rPr>
        <w:lastRenderedPageBreak/>
        <w:t xml:space="preserve">в соответствии с федеральными законами и иными нормативными правовыми актами Российской Федерации </w:t>
      </w:r>
      <w:r>
        <w:rPr>
          <w:rFonts w:ascii="Georgia" w:hAnsi="Georgia"/>
        </w:rPr>
        <w:t>и представить в установленном порядке запрашиваемую информацию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13. Порядок рассмотрения материалов проверки, указанной в </w:t>
      </w:r>
      <w:hyperlink r:id="rId148" w:anchor="/document/99/902135263/XA00MAQ2MS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определяется Генеральн</w:t>
      </w:r>
      <w:r>
        <w:rPr>
          <w:rFonts w:ascii="Georgia" w:hAnsi="Georgia"/>
        </w:rPr>
        <w:t>ым прокурором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14. Генеральный прокурор Российской Федерации или подчиненные ему прокуроры не позднее одного месяца со дня завершения прокурорами проверки, указанной в </w:t>
      </w:r>
      <w:hyperlink r:id="rId149" w:anchor="/document/99/902135263/XA00MAQ2MS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 xml:space="preserve">, информируют о ее результатах лицо, направившее в органы прокуратуры Российской Федерации материалы в соответствии с </w:t>
      </w:r>
      <w:hyperlink r:id="rId150" w:anchor="/document/99/902135263/XA00MA82MP/" w:tgtFrame="_self" w:history="1">
        <w:r>
          <w:rPr>
            <w:rStyle w:val="a4"/>
            <w:rFonts w:ascii="Georgia" w:hAnsi="Georgia"/>
          </w:rPr>
          <w:t xml:space="preserve">частью 3 </w:t>
        </w:r>
        <w:r>
          <w:rPr>
            <w:rStyle w:val="a4"/>
            <w:rFonts w:ascii="Georgia" w:hAnsi="Georgia"/>
          </w:rPr>
          <w:t>настоящей статьи</w:t>
        </w:r>
      </w:hyperlink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15. В случае, если Генеральным прокурором Российской Федерации или подчиненными ему прокурорами при проведении проверки, указанной в </w:t>
      </w:r>
      <w:hyperlink r:id="rId151" w:anchor="/document/99/902135263/XA00MAQ2MS/" w:tgtFrame="_self" w:history="1">
        <w:r>
          <w:rPr>
            <w:rStyle w:val="a4"/>
            <w:rFonts w:ascii="Georgia" w:hAnsi="Georgia"/>
          </w:rPr>
          <w:t>части 4 настоящей с</w:t>
        </w:r>
        <w:r>
          <w:rPr>
            <w:rStyle w:val="a4"/>
            <w:rFonts w:ascii="Georgia" w:hAnsi="Georgia"/>
          </w:rPr>
          <w:t>татьи</w:t>
        </w:r>
      </w:hyperlink>
      <w:r>
        <w:rPr>
          <w:rFonts w:ascii="Georgia" w:hAnsi="Georgia"/>
        </w:rPr>
        <w:t xml:space="preserve">, получена информация, указанная в </w:t>
      </w:r>
      <w:hyperlink r:id="rId152" w:anchor="/document/99/902135263/XA00MEC2O2/" w:tgtFrame="_self" w:history="1">
        <w:r>
          <w:rPr>
            <w:rStyle w:val="a4"/>
            <w:rFonts w:ascii="Georgia" w:hAnsi="Georgia"/>
          </w:rPr>
          <w:t>части 1 статьи 8.2 настоящего Федерального закона</w:t>
        </w:r>
      </w:hyperlink>
      <w:r>
        <w:rPr>
          <w:rFonts w:ascii="Georgia" w:hAnsi="Georgia"/>
        </w:rPr>
        <w:t>, Генеральный прокурор Российской Федерации или подчиненные ему прокуроры не позд</w:t>
      </w:r>
      <w:r>
        <w:rPr>
          <w:rFonts w:ascii="Georgia" w:hAnsi="Georgia"/>
        </w:rPr>
        <w:t xml:space="preserve">нее десяти рабочих дней со дня получения указанной информации принимают решение об осуществлении в соответствии со </w:t>
      </w:r>
      <w:hyperlink r:id="rId153" w:anchor="/document/99/902135263/XA00MDA2NT/" w:tgtFrame="_self" w:history="1">
        <w:r>
          <w:rPr>
            <w:rStyle w:val="a4"/>
            <w:rFonts w:ascii="Georgia" w:hAnsi="Georgia"/>
          </w:rPr>
          <w:t>статьей 8.2 настоящего Федерального закона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и в порядке, предусмотренном указанной статьей, проверки законности получения денежных средств, указанных в </w:t>
      </w:r>
      <w:hyperlink r:id="rId154" w:anchor="/document/99/902135263/XA00MGG2OC/" w:tgtFrame="_self" w:history="1">
        <w:r>
          <w:rPr>
            <w:rStyle w:val="a4"/>
            <w:rFonts w:ascii="Georgia" w:hAnsi="Georgia"/>
          </w:rPr>
          <w:t>части 3 статьи 8.2 настоящего Федерального закона</w:t>
        </w:r>
      </w:hyperlink>
      <w:r>
        <w:rPr>
          <w:rFonts w:ascii="Georgia" w:hAnsi="Georgia"/>
        </w:rPr>
        <w:t>. Решение офо</w:t>
      </w:r>
      <w:r>
        <w:rPr>
          <w:rFonts w:ascii="Georgia" w:hAnsi="Georgia"/>
        </w:rPr>
        <w:t xml:space="preserve">рмляется в письменной форме отдельно в отношении каждого проверяемого лица, указанного в </w:t>
      </w:r>
      <w:hyperlink r:id="rId155" w:anchor="/document/99/902135263/XA00M7U2MF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. Материалы, полученные при проведении проверки, указанно</w:t>
      </w:r>
      <w:r>
        <w:rPr>
          <w:rFonts w:ascii="Georgia" w:hAnsi="Georgia"/>
        </w:rPr>
        <w:t xml:space="preserve">й в </w:t>
      </w:r>
      <w:hyperlink r:id="rId156" w:anchor="/document/99/902135263/XA00MAQ2MS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 xml:space="preserve">, могут быть использованы при осуществлении проверки законности получения денежных средств, указанных в </w:t>
      </w:r>
      <w:hyperlink r:id="rId157" w:anchor="/document/99/902135263/XA00MGG2OC/" w:tgtFrame="_self" w:history="1">
        <w:r>
          <w:rPr>
            <w:rStyle w:val="a4"/>
            <w:rFonts w:ascii="Georgia" w:hAnsi="Georgia"/>
          </w:rPr>
          <w:t>части 3 статьи 8.2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16. Генеральный прокурор Российской Федерации или подчиненные ему прокуроры в пределах своей компетенции, установленной</w:t>
      </w:r>
      <w:r>
        <w:rPr>
          <w:rFonts w:ascii="Georgia" w:hAnsi="Georgia"/>
        </w:rPr>
        <w:t xml:space="preserve"> </w:t>
      </w:r>
      <w:hyperlink r:id="rId158" w:anchor="/document/99/9004584/XA00M1S2LR/" w:history="1">
        <w:r>
          <w:rPr>
            <w:rStyle w:val="a4"/>
            <w:rFonts w:ascii="Georgia" w:hAnsi="Georgia"/>
          </w:rPr>
          <w:t>Федеральным законом "О прокуратуре Российской Федерации"</w:t>
        </w:r>
      </w:hyperlink>
      <w:r>
        <w:rPr>
          <w:rFonts w:ascii="Georgia" w:hAnsi="Georgia"/>
        </w:rPr>
        <w:t xml:space="preserve">, рассматривают материалы проверки, указанной в </w:t>
      </w:r>
      <w:hyperlink r:id="rId159" w:anchor="/document/99/902135263/XA00MAQ2MS/" w:tgtFrame="_self" w:history="1">
        <w:r>
          <w:rPr>
            <w:rStyle w:val="a4"/>
            <w:rFonts w:ascii="Georgia" w:hAnsi="Georgia"/>
          </w:rPr>
          <w:t>части 4 настоящей статьи</w:t>
        </w:r>
      </w:hyperlink>
      <w:r>
        <w:rPr>
          <w:rFonts w:ascii="Georgia" w:hAnsi="Georgia"/>
        </w:rPr>
        <w:t>, и не</w:t>
      </w:r>
      <w:r>
        <w:rPr>
          <w:rFonts w:ascii="Georgia" w:hAnsi="Georgia"/>
        </w:rPr>
        <w:t xml:space="preserve">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указанного в </w:t>
      </w:r>
      <w:hyperlink r:id="rId160" w:anchor="/document/99/902135263/XA00M7U2MF/" w:tgtFrame="_self" w:history="1">
        <w:r>
          <w:rPr>
            <w:rStyle w:val="a4"/>
            <w:rFonts w:ascii="Georgia" w:hAnsi="Georgia"/>
          </w:rPr>
          <w:t>части 2 настоящей статьи</w:t>
        </w:r>
      </w:hyperlink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17. Генеральный прокурор Российской Федерации или подчиненные ему прокуроры, получившие указанные в </w:t>
      </w:r>
      <w:hyperlink r:id="rId161" w:anchor="/document/99/902135263/XA00MA82MP/" w:tgtFrame="_self" w:history="1">
        <w:r>
          <w:rPr>
            <w:rStyle w:val="a4"/>
            <w:rFonts w:ascii="Georgia" w:hAnsi="Georgia"/>
          </w:rPr>
          <w:t>части 3 настоящей статьи</w:t>
        </w:r>
      </w:hyperlink>
      <w:r>
        <w:rPr>
          <w:rFonts w:ascii="Georgia" w:hAnsi="Georgia"/>
        </w:rPr>
        <w:t xml:space="preserve"> материалы в отношении проверяемого лица, указанного в </w:t>
      </w:r>
      <w:hyperlink r:id="rId162" w:anchor="/document/99/902135263/XA00M7C2MC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рассматривают их в пределах своей компетенции, установ</w:t>
      </w:r>
      <w:r>
        <w:rPr>
          <w:rFonts w:ascii="Georgia" w:hAnsi="Georgia"/>
        </w:rPr>
        <w:t>ленной</w:t>
      </w:r>
      <w:r>
        <w:rPr>
          <w:rFonts w:ascii="Georgia" w:hAnsi="Georgia"/>
        </w:rPr>
        <w:t xml:space="preserve"> </w:t>
      </w:r>
      <w:hyperlink r:id="rId163" w:anchor="/document/99/9004584/XA00M1S2LR/" w:history="1">
        <w:r>
          <w:rPr>
            <w:rStyle w:val="a4"/>
            <w:rFonts w:ascii="Georgia" w:hAnsi="Georgia"/>
          </w:rPr>
          <w:t>Федеральным законом "О прокуратуре Российской Федерации"</w:t>
        </w:r>
      </w:hyperlink>
      <w:r>
        <w:rPr>
          <w:rFonts w:ascii="Georgia" w:hAnsi="Georgia"/>
        </w:rPr>
        <w:t>, и не позднее четырех месяцев со дня получения этих материалов при наличии оснований обращаются в суд в порядке, предус</w:t>
      </w:r>
      <w:r>
        <w:rPr>
          <w:rFonts w:ascii="Georgia" w:hAnsi="Georgia"/>
        </w:rPr>
        <w:t xml:space="preserve">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</w:t>
      </w:r>
      <w:hyperlink r:id="rId164" w:anchor="/document/99/902135263/XA00M7C2MC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 xml:space="preserve">18. В случае удовлетворения судом заявления Генерального прокурора Российской Федерации или подчиненных ему прокуроров, указанного в </w:t>
      </w:r>
      <w:hyperlink r:id="rId165" w:anchor="/document/99/902135263/XA00MGE2OB/" w:tgtFrame="_self" w:history="1">
        <w:r>
          <w:rPr>
            <w:rStyle w:val="a4"/>
            <w:rFonts w:ascii="Georgia" w:hAnsi="Georgia"/>
          </w:rPr>
          <w:t>ча</w:t>
        </w:r>
        <w:r>
          <w:rPr>
            <w:rStyle w:val="a4"/>
            <w:rFonts w:ascii="Georgia" w:hAnsi="Georgia"/>
          </w:rPr>
          <w:t>сти 16</w:t>
        </w:r>
      </w:hyperlink>
      <w:r>
        <w:rPr>
          <w:rFonts w:ascii="Georgia" w:hAnsi="Georgia"/>
        </w:rPr>
        <w:t xml:space="preserve"> или </w:t>
      </w:r>
      <w:hyperlink r:id="rId166" w:anchor="/document/99/902135263/XA00M822NA/" w:tgtFrame="_self" w:history="1">
        <w:r>
          <w:rPr>
            <w:rStyle w:val="a4"/>
            <w:rFonts w:ascii="Georgia" w:hAnsi="Georgia"/>
          </w:rPr>
          <w:t>17 настоящей статьи</w:t>
        </w:r>
      </w:hyperlink>
      <w:r>
        <w:rPr>
          <w:rFonts w:ascii="Georgia" w:hAnsi="Georgia"/>
        </w:rPr>
        <w:t>, суд изменяет основание и формулировку увольнения (прекращения полномочий) проверяемого лица и указывает в решении основание и формулировку</w:t>
      </w:r>
      <w:r>
        <w:rPr>
          <w:rFonts w:ascii="Georgia" w:hAnsi="Georgia"/>
        </w:rPr>
        <w:t xml:space="preserve">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</w:t>
      </w:r>
      <w:r>
        <w:rPr>
          <w:rFonts w:ascii="Georgia" w:hAnsi="Georgia"/>
        </w:rPr>
        <w:t>кона или другого федерального закона</w:t>
      </w:r>
      <w:r>
        <w:rPr>
          <w:rFonts w:ascii="Georgia" w:hAnsi="Georgia"/>
        </w:rPr>
        <w:t>.</w:t>
      </w:r>
    </w:p>
    <w:p w:rsidR="00000000" w:rsidRDefault="002313F4">
      <w:pPr>
        <w:divId w:val="137195785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</w:rPr>
        <w:t>Ответственность юридических лиц за коррупционные правонарушени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</w:t>
      </w:r>
      <w:r>
        <w:rPr>
          <w:rFonts w:ascii="Georgia" w:hAnsi="Georgia"/>
        </w:rPr>
        <w:t xml:space="preserve">ли </w:t>
      </w:r>
      <w:r>
        <w:rPr>
          <w:rFonts w:ascii="Georgia" w:hAnsi="Georgia"/>
        </w:rPr>
        <w:lastRenderedPageBreak/>
        <w:t>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2. Применение за коррупционное правонарушение мер ответ</w:t>
      </w:r>
      <w:r>
        <w:rPr>
          <w:rFonts w:ascii="Georgia" w:hAnsi="Georgia"/>
        </w:rPr>
        <w:t>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</w:t>
      </w:r>
      <w:r>
        <w:rPr>
          <w:rFonts w:ascii="Georgia" w:hAnsi="Georgia"/>
        </w:rPr>
        <w:t>т ответственности за данное коррупционное правонарушение юридическое лицо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2313F4">
      <w:pPr>
        <w:divId w:val="51269122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15. 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Реестр лиц, уволенных в </w:t>
      </w:r>
      <w:r>
        <w:rPr>
          <w:rStyle w:val="docarticle-name"/>
          <w:rFonts w:ascii="Helvetica" w:eastAsia="Times New Roman" w:hAnsi="Helvetica" w:cs="Helvetica"/>
          <w:b/>
          <w:bCs/>
        </w:rPr>
        <w:t>связи с утратой довери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1.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</w:t>
      </w:r>
      <w:r>
        <w:rPr>
          <w:rFonts w:ascii="Georgia" w:hAnsi="Georgia"/>
        </w:rPr>
        <w:t>ия (далее - реестр), сроком на пять лет с момента принятия акта, явившегося основанием для включения в реестр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2. Реестр подлежит размещению на официальном сайте федеральной государственной информационной системы в области государственной службы в информац</w:t>
      </w:r>
      <w:r>
        <w:rPr>
          <w:rFonts w:ascii="Georgia" w:hAnsi="Georgia"/>
        </w:rPr>
        <w:t>ионно-телекоммуникационной сети "Интернет"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3. Сведения об увольнении (о прекращении полномочий) лица в связи с утратой доверия за совершение коррупционного правонарушения, исключаются из реестра в случаях</w:t>
      </w:r>
      <w:r>
        <w:rPr>
          <w:rFonts w:ascii="Georgia" w:hAnsi="Georgia"/>
        </w:rPr>
        <w:t>: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1) отмены акта, явившегося основанием для включен</w:t>
      </w:r>
      <w:r>
        <w:rPr>
          <w:rFonts w:ascii="Georgia" w:hAnsi="Georgia"/>
        </w:rPr>
        <w:t>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2) вступления в установленном порядке в законную силу решения суда об отмене акта или решения суда, яв</w:t>
      </w:r>
      <w:r>
        <w:rPr>
          <w:rFonts w:ascii="Georgia" w:hAnsi="Georgia"/>
        </w:rPr>
        <w:t>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3) истечения пяти лет с момента принятия акта или решения суда, явившег</w:t>
      </w:r>
      <w:r>
        <w:rPr>
          <w:rFonts w:ascii="Georgia" w:hAnsi="Georgia"/>
        </w:rPr>
        <w:t>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</w:t>
      </w:r>
      <w:r>
        <w:rPr>
          <w:rFonts w:ascii="Georgia" w:hAnsi="Georgia"/>
        </w:rPr>
        <w:t>;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4) смерти лица, которое было уволено (чьи полномочия были прекращены) в связ</w:t>
      </w:r>
      <w:r>
        <w:rPr>
          <w:rFonts w:ascii="Georgia" w:hAnsi="Georgia"/>
        </w:rPr>
        <w:t>и с утратой доверия за совершение коррупционного правонарушения</w:t>
      </w:r>
      <w:r>
        <w:rPr>
          <w:rFonts w:ascii="Georgia" w:hAnsi="Georgia"/>
        </w:rPr>
        <w:t>.</w:t>
      </w:r>
    </w:p>
    <w:p w:rsidR="00000000" w:rsidRDefault="002313F4">
      <w:pPr>
        <w:spacing w:after="223"/>
        <w:jc w:val="both"/>
        <w:divId w:val="1362130888"/>
        <w:rPr>
          <w:rFonts w:ascii="Georgia" w:hAnsi="Georgia"/>
        </w:rPr>
      </w:pPr>
      <w:r>
        <w:rPr>
          <w:rFonts w:ascii="Georgia" w:hAnsi="Georgia"/>
        </w:rPr>
        <w:t>4. 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</w:t>
      </w:r>
      <w:r>
        <w:rPr>
          <w:rFonts w:ascii="Georgia" w:hAnsi="Georgia"/>
        </w:rPr>
        <w:t>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</w:t>
      </w:r>
      <w:r>
        <w:rPr>
          <w:rFonts w:ascii="Georgia" w:hAnsi="Georgia"/>
        </w:rPr>
        <w:t>кой Федерации</w:t>
      </w:r>
      <w:r>
        <w:rPr>
          <w:rFonts w:ascii="Georgia" w:hAnsi="Georgia"/>
        </w:rPr>
        <w:t>.</w:t>
      </w:r>
    </w:p>
    <w:p w:rsidR="00000000" w:rsidRDefault="002313F4" w:rsidP="005E59B6">
      <w:pPr>
        <w:spacing w:after="223"/>
        <w:jc w:val="right"/>
        <w:divId w:val="1769156656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Д.Медведе</w:t>
      </w:r>
      <w:r>
        <w:rPr>
          <w:rFonts w:ascii="Georgia" w:hAnsi="Georgia"/>
        </w:rPr>
        <w:t>в</w:t>
      </w:r>
      <w:proofErr w:type="spellEnd"/>
    </w:p>
    <w:p w:rsidR="00000000" w:rsidRDefault="002313F4" w:rsidP="005E59B6">
      <w:pPr>
        <w:jc w:val="right"/>
        <w:divId w:val="6812478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000000" w:rsidRDefault="002313F4" w:rsidP="005E59B6">
      <w:pPr>
        <w:jc w:val="right"/>
        <w:divId w:val="1362130888"/>
        <w:rPr>
          <w:rFonts w:ascii="Georgia" w:eastAsia="Times New Roman" w:hAnsi="Georgia"/>
        </w:rPr>
      </w:pPr>
    </w:p>
    <w:p w:rsidR="002313F4" w:rsidRDefault="002313F4" w:rsidP="005E59B6">
      <w:pPr>
        <w:jc w:val="right"/>
        <w:divId w:val="12427335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25 декабря 2008 года</w:t>
      </w:r>
      <w:r w:rsidR="005E59B6">
        <w:rPr>
          <w:rFonts w:ascii="Georgia" w:eastAsia="Times New Roman" w:hAnsi="Georgia"/>
        </w:rPr>
        <w:t xml:space="preserve"> </w:t>
      </w:r>
      <w:bookmarkStart w:id="0" w:name="_GoBack"/>
      <w:bookmarkEnd w:id="0"/>
      <w:r>
        <w:rPr>
          <w:rFonts w:ascii="Georgia" w:eastAsia="Times New Roman" w:hAnsi="Georgia"/>
        </w:rPr>
        <w:t xml:space="preserve">№ 273-ФЗ </w:t>
      </w:r>
    </w:p>
    <w:sectPr w:rsidR="002313F4" w:rsidSect="005E59B6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59B6"/>
    <w:rsid w:val="002313F4"/>
    <w:rsid w:val="005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3C5E7-C3CD-4B97-8FE0-36E8BEE3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202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88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35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49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622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024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932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7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09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526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08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618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89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354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723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376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70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569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656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312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48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66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627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81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082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253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419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915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110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85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22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65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7895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braz.ru/" TargetMode="External"/><Relationship Id="rId117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68" Type="http://schemas.openxmlformats.org/officeDocument/2006/relationships/hyperlink" Target="https://1obraz.ru/" TargetMode="External"/><Relationship Id="rId84" Type="http://schemas.openxmlformats.org/officeDocument/2006/relationships/hyperlink" Target="https://1obraz.ru/" TargetMode="External"/><Relationship Id="rId89" Type="http://schemas.openxmlformats.org/officeDocument/2006/relationships/hyperlink" Target="https://1obraz.ru/" TargetMode="External"/><Relationship Id="rId112" Type="http://schemas.openxmlformats.org/officeDocument/2006/relationships/hyperlink" Target="https://1obraz.ru/" TargetMode="External"/><Relationship Id="rId133" Type="http://schemas.openxmlformats.org/officeDocument/2006/relationships/hyperlink" Target="https://1obraz.ru/" TargetMode="External"/><Relationship Id="rId138" Type="http://schemas.openxmlformats.org/officeDocument/2006/relationships/hyperlink" Target="https://1obraz.ru/" TargetMode="External"/><Relationship Id="rId154" Type="http://schemas.openxmlformats.org/officeDocument/2006/relationships/hyperlink" Target="https://1obraz.ru/" TargetMode="External"/><Relationship Id="rId159" Type="http://schemas.openxmlformats.org/officeDocument/2006/relationships/hyperlink" Target="https://1obraz.ru/" TargetMode="External"/><Relationship Id="rId16" Type="http://schemas.openxmlformats.org/officeDocument/2006/relationships/hyperlink" Target="https://1obraz.ru/" TargetMode="External"/><Relationship Id="rId107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74" Type="http://schemas.openxmlformats.org/officeDocument/2006/relationships/hyperlink" Target="https://1obraz.ru/" TargetMode="External"/><Relationship Id="rId79" Type="http://schemas.openxmlformats.org/officeDocument/2006/relationships/hyperlink" Target="https://1obraz.ru/" TargetMode="External"/><Relationship Id="rId102" Type="http://schemas.openxmlformats.org/officeDocument/2006/relationships/hyperlink" Target="https://1obraz.ru/" TargetMode="External"/><Relationship Id="rId123" Type="http://schemas.openxmlformats.org/officeDocument/2006/relationships/hyperlink" Target="https://1obraz.ru/" TargetMode="External"/><Relationship Id="rId128" Type="http://schemas.openxmlformats.org/officeDocument/2006/relationships/hyperlink" Target="https://1obraz.ru/" TargetMode="External"/><Relationship Id="rId144" Type="http://schemas.openxmlformats.org/officeDocument/2006/relationships/hyperlink" Target="https://1obraz.ru/" TargetMode="External"/><Relationship Id="rId149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90" Type="http://schemas.openxmlformats.org/officeDocument/2006/relationships/hyperlink" Target="https://1obraz.ru/" TargetMode="External"/><Relationship Id="rId95" Type="http://schemas.openxmlformats.org/officeDocument/2006/relationships/hyperlink" Target="https://1obraz.ru/" TargetMode="External"/><Relationship Id="rId160" Type="http://schemas.openxmlformats.org/officeDocument/2006/relationships/hyperlink" Target="https://1obraz.ru/" TargetMode="External"/><Relationship Id="rId165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69" Type="http://schemas.openxmlformats.org/officeDocument/2006/relationships/hyperlink" Target="https://1obraz.ru/" TargetMode="External"/><Relationship Id="rId113" Type="http://schemas.openxmlformats.org/officeDocument/2006/relationships/hyperlink" Target="https://1obraz.ru/" TargetMode="External"/><Relationship Id="rId118" Type="http://schemas.openxmlformats.org/officeDocument/2006/relationships/hyperlink" Target="https://1obraz.ru/" TargetMode="External"/><Relationship Id="rId134" Type="http://schemas.openxmlformats.org/officeDocument/2006/relationships/hyperlink" Target="https://1obraz.ru/" TargetMode="External"/><Relationship Id="rId139" Type="http://schemas.openxmlformats.org/officeDocument/2006/relationships/hyperlink" Target="https://1obraz.ru/" TargetMode="External"/><Relationship Id="rId80" Type="http://schemas.openxmlformats.org/officeDocument/2006/relationships/hyperlink" Target="https://1obraz.ru/" TargetMode="External"/><Relationship Id="rId85" Type="http://schemas.openxmlformats.org/officeDocument/2006/relationships/hyperlink" Target="https://1obraz.ru/" TargetMode="External"/><Relationship Id="rId150" Type="http://schemas.openxmlformats.org/officeDocument/2006/relationships/hyperlink" Target="https://1obraz.ru/" TargetMode="External"/><Relationship Id="rId155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103" Type="http://schemas.openxmlformats.org/officeDocument/2006/relationships/hyperlink" Target="https://1obraz.ru/" TargetMode="External"/><Relationship Id="rId108" Type="http://schemas.openxmlformats.org/officeDocument/2006/relationships/hyperlink" Target="https://1obraz.ru/" TargetMode="External"/><Relationship Id="rId124" Type="http://schemas.openxmlformats.org/officeDocument/2006/relationships/hyperlink" Target="https://1obraz.ru/" TargetMode="External"/><Relationship Id="rId129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70" Type="http://schemas.openxmlformats.org/officeDocument/2006/relationships/hyperlink" Target="https://1obraz.ru/" TargetMode="External"/><Relationship Id="rId75" Type="http://schemas.openxmlformats.org/officeDocument/2006/relationships/hyperlink" Target="https://1obraz.ru/" TargetMode="External"/><Relationship Id="rId91" Type="http://schemas.openxmlformats.org/officeDocument/2006/relationships/hyperlink" Target="https://1obraz.ru/" TargetMode="External"/><Relationship Id="rId96" Type="http://schemas.openxmlformats.org/officeDocument/2006/relationships/hyperlink" Target="https://1obraz.ru/" TargetMode="External"/><Relationship Id="rId140" Type="http://schemas.openxmlformats.org/officeDocument/2006/relationships/hyperlink" Target="https://1obraz.ru/" TargetMode="External"/><Relationship Id="rId145" Type="http://schemas.openxmlformats.org/officeDocument/2006/relationships/hyperlink" Target="https://1obraz.ru/" TargetMode="External"/><Relationship Id="rId161" Type="http://schemas.openxmlformats.org/officeDocument/2006/relationships/hyperlink" Target="https://1obraz.ru/" TargetMode="External"/><Relationship Id="rId166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106" Type="http://schemas.openxmlformats.org/officeDocument/2006/relationships/hyperlink" Target="https://1obraz.ru/" TargetMode="External"/><Relationship Id="rId114" Type="http://schemas.openxmlformats.org/officeDocument/2006/relationships/hyperlink" Target="https://1obraz.ru/" TargetMode="External"/><Relationship Id="rId119" Type="http://schemas.openxmlformats.org/officeDocument/2006/relationships/hyperlink" Target="https://1obraz.ru/" TargetMode="External"/><Relationship Id="rId127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73" Type="http://schemas.openxmlformats.org/officeDocument/2006/relationships/hyperlink" Target="https://1obraz.ru/" TargetMode="External"/><Relationship Id="rId78" Type="http://schemas.openxmlformats.org/officeDocument/2006/relationships/hyperlink" Target="https://1obraz.ru/" TargetMode="External"/><Relationship Id="rId81" Type="http://schemas.openxmlformats.org/officeDocument/2006/relationships/hyperlink" Target="https://1obraz.ru/" TargetMode="External"/><Relationship Id="rId86" Type="http://schemas.openxmlformats.org/officeDocument/2006/relationships/hyperlink" Target="https://1obraz.ru/" TargetMode="External"/><Relationship Id="rId94" Type="http://schemas.openxmlformats.org/officeDocument/2006/relationships/hyperlink" Target="https://1obraz.ru/" TargetMode="External"/><Relationship Id="rId99" Type="http://schemas.openxmlformats.org/officeDocument/2006/relationships/hyperlink" Target="https://1obraz.ru/" TargetMode="External"/><Relationship Id="rId101" Type="http://schemas.openxmlformats.org/officeDocument/2006/relationships/hyperlink" Target="https://1obraz.ru/" TargetMode="External"/><Relationship Id="rId122" Type="http://schemas.openxmlformats.org/officeDocument/2006/relationships/hyperlink" Target="https://1obraz.ru/" TargetMode="External"/><Relationship Id="rId130" Type="http://schemas.openxmlformats.org/officeDocument/2006/relationships/hyperlink" Target="https://1obraz.ru/" TargetMode="External"/><Relationship Id="rId135" Type="http://schemas.openxmlformats.org/officeDocument/2006/relationships/hyperlink" Target="https://1obraz.ru/" TargetMode="External"/><Relationship Id="rId143" Type="http://schemas.openxmlformats.org/officeDocument/2006/relationships/hyperlink" Target="https://1obraz.ru/" TargetMode="External"/><Relationship Id="rId148" Type="http://schemas.openxmlformats.org/officeDocument/2006/relationships/hyperlink" Target="https://1obraz.ru/" TargetMode="External"/><Relationship Id="rId151" Type="http://schemas.openxmlformats.org/officeDocument/2006/relationships/hyperlink" Target="https://1obraz.ru/" TargetMode="External"/><Relationship Id="rId156" Type="http://schemas.openxmlformats.org/officeDocument/2006/relationships/hyperlink" Target="https://1obraz.ru/" TargetMode="External"/><Relationship Id="rId164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109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76" Type="http://schemas.openxmlformats.org/officeDocument/2006/relationships/hyperlink" Target="https://1obraz.ru/" TargetMode="External"/><Relationship Id="rId97" Type="http://schemas.openxmlformats.org/officeDocument/2006/relationships/hyperlink" Target="https://1obraz.ru/" TargetMode="External"/><Relationship Id="rId104" Type="http://schemas.openxmlformats.org/officeDocument/2006/relationships/hyperlink" Target="https://1obraz.ru/" TargetMode="External"/><Relationship Id="rId120" Type="http://schemas.openxmlformats.org/officeDocument/2006/relationships/hyperlink" Target="https://1obraz.ru/" TargetMode="External"/><Relationship Id="rId125" Type="http://schemas.openxmlformats.org/officeDocument/2006/relationships/hyperlink" Target="https://1obraz.ru/" TargetMode="External"/><Relationship Id="rId141" Type="http://schemas.openxmlformats.org/officeDocument/2006/relationships/hyperlink" Target="https://1obraz.ru/" TargetMode="External"/><Relationship Id="rId146" Type="http://schemas.openxmlformats.org/officeDocument/2006/relationships/hyperlink" Target="https://1obraz.ru/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71" Type="http://schemas.openxmlformats.org/officeDocument/2006/relationships/hyperlink" Target="https://1obraz.ru/" TargetMode="External"/><Relationship Id="rId92" Type="http://schemas.openxmlformats.org/officeDocument/2006/relationships/hyperlink" Target="https://1obraz.ru/" TargetMode="External"/><Relationship Id="rId162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87" Type="http://schemas.openxmlformats.org/officeDocument/2006/relationships/hyperlink" Target="https://1obraz.ru/" TargetMode="External"/><Relationship Id="rId110" Type="http://schemas.openxmlformats.org/officeDocument/2006/relationships/hyperlink" Target="https://1obraz.ru/" TargetMode="External"/><Relationship Id="rId115" Type="http://schemas.openxmlformats.org/officeDocument/2006/relationships/hyperlink" Target="https://1obraz.ru/" TargetMode="External"/><Relationship Id="rId131" Type="http://schemas.openxmlformats.org/officeDocument/2006/relationships/hyperlink" Target="https://1obraz.ru/" TargetMode="External"/><Relationship Id="rId136" Type="http://schemas.openxmlformats.org/officeDocument/2006/relationships/hyperlink" Target="https://1obraz.ru/" TargetMode="External"/><Relationship Id="rId157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82" Type="http://schemas.openxmlformats.org/officeDocument/2006/relationships/hyperlink" Target="https://1obraz.ru/" TargetMode="External"/><Relationship Id="rId152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77" Type="http://schemas.openxmlformats.org/officeDocument/2006/relationships/hyperlink" Target="https://1obraz.ru/" TargetMode="External"/><Relationship Id="rId100" Type="http://schemas.openxmlformats.org/officeDocument/2006/relationships/hyperlink" Target="https://1obraz.ru/" TargetMode="External"/><Relationship Id="rId105" Type="http://schemas.openxmlformats.org/officeDocument/2006/relationships/hyperlink" Target="https://1obraz.ru/" TargetMode="External"/><Relationship Id="rId126" Type="http://schemas.openxmlformats.org/officeDocument/2006/relationships/hyperlink" Target="https://1obraz.ru/" TargetMode="External"/><Relationship Id="rId147" Type="http://schemas.openxmlformats.org/officeDocument/2006/relationships/hyperlink" Target="https://1obraz.ru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72" Type="http://schemas.openxmlformats.org/officeDocument/2006/relationships/hyperlink" Target="https://1obraz.ru/" TargetMode="External"/><Relationship Id="rId93" Type="http://schemas.openxmlformats.org/officeDocument/2006/relationships/hyperlink" Target="https://1obraz.ru/" TargetMode="External"/><Relationship Id="rId98" Type="http://schemas.openxmlformats.org/officeDocument/2006/relationships/hyperlink" Target="https://1obraz.ru/" TargetMode="External"/><Relationship Id="rId121" Type="http://schemas.openxmlformats.org/officeDocument/2006/relationships/hyperlink" Target="https://1obraz.ru/" TargetMode="External"/><Relationship Id="rId142" Type="http://schemas.openxmlformats.org/officeDocument/2006/relationships/hyperlink" Target="https://1obraz.ru/" TargetMode="External"/><Relationship Id="rId163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67" Type="http://schemas.openxmlformats.org/officeDocument/2006/relationships/hyperlink" Target="https://1obraz.ru/" TargetMode="External"/><Relationship Id="rId116" Type="http://schemas.openxmlformats.org/officeDocument/2006/relationships/hyperlink" Target="https://1obraz.ru/" TargetMode="External"/><Relationship Id="rId137" Type="http://schemas.openxmlformats.org/officeDocument/2006/relationships/hyperlink" Target="https://1obraz.ru/" TargetMode="External"/><Relationship Id="rId158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83" Type="http://schemas.openxmlformats.org/officeDocument/2006/relationships/hyperlink" Target="https://1obraz.ru/" TargetMode="External"/><Relationship Id="rId88" Type="http://schemas.openxmlformats.org/officeDocument/2006/relationships/hyperlink" Target="https://1obraz.ru/" TargetMode="External"/><Relationship Id="rId111" Type="http://schemas.openxmlformats.org/officeDocument/2006/relationships/hyperlink" Target="https://1obraz.ru/" TargetMode="External"/><Relationship Id="rId132" Type="http://schemas.openxmlformats.org/officeDocument/2006/relationships/hyperlink" Target="https://1obraz.ru/" TargetMode="External"/><Relationship Id="rId153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19512</Words>
  <Characters>111221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в-лазер</dc:creator>
  <cp:keywords/>
  <dc:description/>
  <cp:lastModifiedBy>в-лазер</cp:lastModifiedBy>
  <cp:revision>2</cp:revision>
  <dcterms:created xsi:type="dcterms:W3CDTF">2025-02-07T00:10:00Z</dcterms:created>
  <dcterms:modified xsi:type="dcterms:W3CDTF">2025-02-07T00:10:00Z</dcterms:modified>
</cp:coreProperties>
</file>